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8A37C">
      <w:pPr>
        <w:rPr>
          <w:b/>
          <w:bCs/>
          <w:sz w:val="32"/>
          <w:szCs w:val="32"/>
        </w:rPr>
      </w:pPr>
    </w:p>
    <w:p w14:paraId="6061DB7E">
      <w:pPr>
        <w:jc w:val="center"/>
        <w:rPr>
          <w:rFonts w:ascii="Aptos" w:hAnsi="Aptos"/>
          <w:b/>
          <w:bCs/>
          <w:sz w:val="32"/>
          <w:szCs w:val="32"/>
        </w:rPr>
      </w:pPr>
      <w:r>
        <w:rPr>
          <w:rFonts w:ascii="Aptos" w:hAnsi="Aptos"/>
          <w:b/>
          <w:bCs/>
          <w:sz w:val="32"/>
          <w:szCs w:val="32"/>
        </w:rPr>
        <w:t>Regulamin Sklepu</w:t>
      </w:r>
    </w:p>
    <w:p w14:paraId="2E345FA5">
      <w:pPr>
        <w:jc w:val="center"/>
        <w:rPr>
          <w:rFonts w:ascii="Aptos" w:hAnsi="Aptos"/>
          <w:sz w:val="32"/>
          <w:szCs w:val="32"/>
        </w:rPr>
      </w:pPr>
    </w:p>
    <w:p w14:paraId="0C36884D">
      <w:pPr>
        <w:spacing w:line="276" w:lineRule="auto"/>
        <w:jc w:val="both"/>
        <w:rPr>
          <w:rFonts w:hint="default" w:ascii="Aptos" w:hAnsi="Aptos" w:cs="Arial"/>
          <w:lang w:val="pl-PL"/>
        </w:rPr>
      </w:pPr>
      <w:r>
        <w:rPr>
          <w:rFonts w:ascii="Aptos" w:hAnsi="Aptos"/>
        </w:rPr>
        <w:t xml:space="preserve">Produkty, które znajdziesz na stronie </w:t>
      </w:r>
      <w:r>
        <w:rPr>
          <w:rFonts w:hint="default" w:ascii="Aptos" w:hAnsi="Aptos"/>
          <w:highlight w:val="yellow"/>
          <w:lang w:val="pl-PL"/>
        </w:rPr>
        <w:fldChar w:fldCharType="begin"/>
      </w:r>
      <w:r>
        <w:rPr>
          <w:rFonts w:hint="default" w:ascii="Aptos" w:hAnsi="Aptos"/>
          <w:highlight w:val="yellow"/>
          <w:lang w:val="pl-PL"/>
        </w:rPr>
        <w:instrText xml:space="preserve"> HYPERLINK "http://www.odchudzanie-kobiet.com" </w:instrText>
      </w:r>
      <w:r>
        <w:rPr>
          <w:rFonts w:hint="default" w:ascii="Aptos" w:hAnsi="Aptos"/>
          <w:highlight w:val="yellow"/>
          <w:lang w:val="pl-PL"/>
        </w:rPr>
        <w:fldChar w:fldCharType="separate"/>
      </w:r>
      <w:r>
        <w:rPr>
          <w:rStyle w:val="17"/>
          <w:rFonts w:hint="default" w:ascii="Aptos" w:hAnsi="Aptos"/>
          <w:highlight w:val="yellow"/>
          <w:lang w:val="pl-PL"/>
        </w:rPr>
        <w:t>www.odchudzanie-kobiet.com</w:t>
      </w:r>
      <w:r>
        <w:rPr>
          <w:rFonts w:hint="default" w:ascii="Aptos" w:hAnsi="Aptos"/>
          <w:highlight w:val="yellow"/>
          <w:lang w:val="pl-PL"/>
        </w:rPr>
        <w:fldChar w:fldCharType="end"/>
      </w:r>
      <w:r>
        <w:rPr>
          <w:rFonts w:ascii="Aptos" w:hAnsi="Aptos"/>
        </w:rPr>
        <w:t xml:space="preserve"> są oferowane przez</w:t>
      </w:r>
      <w:r>
        <w:rPr>
          <w:rFonts w:ascii="Aptos" w:hAnsi="Aptos" w:cs="Arial"/>
          <w:b/>
          <w:bCs/>
        </w:rPr>
        <w:t xml:space="preserve"> Monikę Gaworecką</w:t>
      </w:r>
      <w:r>
        <w:rPr>
          <w:rFonts w:ascii="Aptos" w:hAnsi="Aptos" w:cs="Arial"/>
        </w:rPr>
        <w:t xml:space="preserve">, prowadzącą działalność gospodarczą pod firmą </w:t>
      </w:r>
      <w:r>
        <w:rPr>
          <w:rFonts w:ascii="Aptos" w:hAnsi="Aptos" w:cs="Arial"/>
          <w:b/>
          <w:bCs/>
        </w:rPr>
        <w:t xml:space="preserve">Athletic </w:t>
      </w:r>
      <w:r>
        <w:rPr>
          <w:rFonts w:hint="default" w:ascii="Aptos" w:hAnsi="Aptos" w:cs="Arial"/>
          <w:b/>
          <w:bCs/>
          <w:lang w:val="pl-PL"/>
        </w:rPr>
        <w:t xml:space="preserve">Sp. Z o.o. </w:t>
      </w:r>
      <w:r>
        <w:rPr>
          <w:rFonts w:ascii="Aptos" w:hAnsi="Aptos" w:cs="Arial"/>
        </w:rPr>
        <w:t xml:space="preserve">, pod adresem: </w:t>
      </w:r>
      <w:r>
        <w:rPr>
          <w:rFonts w:hint="default" w:ascii="Aptos" w:hAnsi="Aptos" w:cs="Arial"/>
          <w:lang w:val="pl-PL"/>
        </w:rPr>
        <w:t>Władysława Jagiełły 6</w:t>
      </w:r>
      <w:r>
        <w:rPr>
          <w:rFonts w:ascii="Aptos" w:hAnsi="Aptos" w:cs="Arial"/>
        </w:rPr>
        <w:t xml:space="preserve">, 38-500 Sanok, wpisaną do </w:t>
      </w:r>
      <w:r>
        <w:rPr>
          <w:rFonts w:hint="default" w:ascii="Aptos" w:hAnsi="Aptos" w:cs="Arial"/>
          <w:lang w:val="pl-PL"/>
        </w:rPr>
        <w:t>KRS</w:t>
      </w:r>
      <w:r>
        <w:rPr>
          <w:rFonts w:ascii="Aptos" w:hAnsi="Aptos" w:cs="Arial"/>
        </w:rPr>
        <w:t xml:space="preserve"> pod numerem NIP: 68719</w:t>
      </w:r>
      <w:r>
        <w:rPr>
          <w:rFonts w:hint="default" w:ascii="Aptos" w:hAnsi="Aptos" w:cs="Arial"/>
          <w:lang w:val="pl-PL"/>
        </w:rPr>
        <w:t xml:space="preserve">86125, REGON: </w:t>
      </w:r>
      <w:r>
        <w:rPr>
          <w:rFonts w:ascii="Arial" w:hAnsi="Arial" w:eastAsia="SimSun" w:cs="Arial"/>
          <w:i w:val="0"/>
          <w:iCs w:val="0"/>
          <w:caps w:val="0"/>
          <w:color w:val="6C6C6C"/>
          <w:spacing w:val="0"/>
          <w:sz w:val="24"/>
          <w:szCs w:val="24"/>
          <w:shd w:val="clear" w:fill="FFFFFF"/>
        </w:rPr>
        <w:t>541112310</w:t>
      </w:r>
    </w:p>
    <w:p w14:paraId="24E51788">
      <w:pPr>
        <w:spacing w:line="276" w:lineRule="auto"/>
        <w:jc w:val="both"/>
        <w:rPr>
          <w:rFonts w:hint="default" w:ascii="Aptos" w:hAnsi="Aptos" w:cs="Arial"/>
          <w:lang w:val="pl-PL"/>
        </w:rPr>
      </w:pPr>
    </w:p>
    <w:p w14:paraId="701C6356">
      <w:pPr>
        <w:spacing w:line="276" w:lineRule="auto"/>
        <w:jc w:val="both"/>
        <w:rPr>
          <w:rFonts w:ascii="Aptos" w:hAnsi="Aptos" w:cs="Arial"/>
        </w:rPr>
      </w:pPr>
      <w:r>
        <w:rPr>
          <w:rFonts w:ascii="Aptos" w:hAnsi="Aptos" w:cs="Arial"/>
        </w:rPr>
        <w:t xml:space="preserve">W tym dokumencie znajdziesz m.in. informacje dotyczące zasad składania zamówień, uprawnień, które Ci przysługują oraz warunków użytkowania produktów. </w:t>
      </w:r>
    </w:p>
    <w:p w14:paraId="4F096CC4">
      <w:pPr>
        <w:spacing w:line="276" w:lineRule="auto"/>
        <w:jc w:val="both"/>
        <w:rPr>
          <w:rFonts w:ascii="Aptos" w:hAnsi="Aptos" w:cs="Arial"/>
        </w:rPr>
      </w:pPr>
    </w:p>
    <w:p w14:paraId="071EF47A">
      <w:pPr>
        <w:spacing w:line="276" w:lineRule="auto"/>
        <w:jc w:val="both"/>
      </w:pPr>
      <w:r>
        <w:rPr>
          <w:rFonts w:ascii="Aptos" w:hAnsi="Aptos" w:cs="Arial"/>
        </w:rPr>
        <w:t xml:space="preserve">W razie pytań co do treści Regulaminu, produktów dostępnych w moim sklepie lub procesu składania zamówień możesz się ze mną skontaktować pisząc na adres e-mail: </w:t>
      </w:r>
      <w:r>
        <w:rPr>
          <w:rFonts w:hint="default" w:ascii="Aptos"/>
          <w:lang w:val="pl-PL"/>
        </w:rPr>
        <w:t>antydieta2026@gmail.com</w:t>
      </w:r>
      <w:r>
        <w:t xml:space="preserve">, </w:t>
      </w:r>
      <w:r>
        <w:rPr>
          <w:rFonts w:ascii="Aptos" w:hAnsi="Aptos" w:cs="Arial"/>
        </w:rPr>
        <w:t>poprzez formularz kontaktowy na stronie internetowej pod adresem</w:t>
      </w:r>
      <w:r>
        <w:rPr>
          <w:rFonts w:ascii="Aptos" w:hAnsi="Aptos" w:cs="Arial"/>
          <w:b/>
          <w:bCs/>
        </w:rPr>
        <w:t xml:space="preserve"> </w:t>
      </w:r>
      <w:r>
        <w:rPr>
          <w:rFonts w:hint="default" w:ascii="Aptos" w:hAnsi="Aptos" w:cs="Arial"/>
          <w:b/>
          <w:bCs/>
          <w:highlight w:val="yellow"/>
          <w:lang w:val="pl-PL"/>
        </w:rPr>
        <w:t>www.odchudzanie-kobiet.com</w:t>
      </w:r>
      <w:r>
        <w:rPr>
          <w:rFonts w:ascii="Aptos" w:hAnsi="Aptos"/>
          <w:b/>
          <w:bCs/>
        </w:rPr>
        <w:t xml:space="preserve"> </w:t>
      </w:r>
      <w:r>
        <w:rPr>
          <w:rFonts w:ascii="Aptos" w:hAnsi="Aptos"/>
        </w:rPr>
        <w:t>lub pod numerem telefonu:</w:t>
      </w:r>
      <w:r>
        <w:rPr>
          <w:rFonts w:ascii="Aptos" w:hAnsi="Aptos"/>
          <w:b/>
          <w:bCs/>
        </w:rPr>
        <w:t xml:space="preserve"> </w:t>
      </w:r>
      <w:r>
        <w:rPr>
          <w:rFonts w:ascii="Aptos" w:hAnsi="Aptos" w:cs="Arial"/>
          <w:b/>
          <w:bCs/>
        </w:rPr>
        <w:t>577 898 981.</w:t>
      </w:r>
    </w:p>
    <w:p w14:paraId="48AFEA7A">
      <w:pPr>
        <w:spacing w:line="276" w:lineRule="auto"/>
        <w:jc w:val="both"/>
        <w:rPr>
          <w:rFonts w:ascii="Aptos" w:hAnsi="Aptos" w:cs="Arial"/>
        </w:rPr>
      </w:pPr>
    </w:p>
    <w:p w14:paraId="6347B801">
      <w:pPr>
        <w:jc w:val="both"/>
        <w:rPr>
          <w:rFonts w:ascii="Aptos" w:hAnsi="Aptos" w:cs="Arial"/>
        </w:rPr>
      </w:pPr>
    </w:p>
    <w:p w14:paraId="0B0933A9">
      <w:pPr>
        <w:jc w:val="center"/>
        <w:rPr>
          <w:rFonts w:ascii="Aptos" w:hAnsi="Aptos" w:cs="Arial"/>
          <w:b/>
          <w:bCs/>
          <w:sz w:val="28"/>
          <w:szCs w:val="28"/>
        </w:rPr>
      </w:pPr>
      <w:r>
        <w:rPr>
          <w:rFonts w:ascii="Aptos" w:hAnsi="Aptos" w:cs="Arial"/>
          <w:b/>
          <w:bCs/>
          <w:sz w:val="28"/>
          <w:szCs w:val="28"/>
        </w:rPr>
        <w:t>§1 DEFINICJE</w:t>
      </w:r>
    </w:p>
    <w:p w14:paraId="0C39D5B8">
      <w:pPr>
        <w:ind w:left="360"/>
        <w:jc w:val="both"/>
        <w:rPr>
          <w:rFonts w:ascii="Aptos" w:hAnsi="Aptos" w:cs="Arial"/>
        </w:rPr>
      </w:pPr>
    </w:p>
    <w:p w14:paraId="5984A8BE">
      <w:pPr>
        <w:rPr>
          <w:rFonts w:ascii="Aptos" w:hAnsi="Aptos" w:cs="Arial"/>
        </w:rPr>
      </w:pPr>
      <w:r>
        <w:rPr>
          <w:rFonts w:ascii="Aptos" w:hAnsi="Aptos" w:cs="Arial"/>
        </w:rPr>
        <w:t>Poniżej znajdziesz wyjaśnienia najważniejszych pojęć użytych w Regulaminie:</w:t>
      </w:r>
    </w:p>
    <w:p w14:paraId="4D11B3F6">
      <w:pPr>
        <w:rPr>
          <w:rFonts w:ascii="Aptos" w:hAnsi="Aptos" w:cs="Arial"/>
        </w:rPr>
      </w:pPr>
    </w:p>
    <w:p w14:paraId="289B9504">
      <w:pPr>
        <w:spacing w:line="276" w:lineRule="auto"/>
        <w:jc w:val="both"/>
        <w:rPr>
          <w:rFonts w:ascii="Aptos" w:hAnsi="Aptos" w:cs="Arial"/>
        </w:rPr>
      </w:pPr>
      <w:r>
        <w:rPr>
          <w:rFonts w:ascii="Aptos" w:hAnsi="Aptos" w:cs="Arial"/>
          <w:b/>
          <w:bCs/>
        </w:rPr>
        <w:t>Bilet</w:t>
      </w:r>
      <w:r>
        <w:rPr>
          <w:rFonts w:ascii="Aptos" w:hAnsi="Aptos" w:cs="Arial"/>
        </w:rPr>
        <w:t xml:space="preserve"> – dokument elektroniczny uprawniający Klienta do uczestnictwa w wydarzeniu online organizowanym przez Usługodawcę, który zawiera szczegółowe informacje</w:t>
      </w:r>
      <w:r>
        <w:rPr>
          <w:rFonts w:ascii="Aptos" w:hAnsi="Aptos" w:cs="Arial"/>
        </w:rPr>
        <w:br w:type="textWrapping"/>
      </w:r>
      <w:r>
        <w:rPr>
          <w:rFonts w:ascii="Aptos" w:hAnsi="Aptos" w:cs="Arial"/>
        </w:rPr>
        <w:t>o dacie, godzinie, miejscu wydarzenia oraz jego agendzie</w:t>
      </w:r>
    </w:p>
    <w:p w14:paraId="5103D5DD">
      <w:pPr>
        <w:spacing w:line="276" w:lineRule="auto"/>
        <w:jc w:val="both"/>
        <w:rPr>
          <w:rFonts w:ascii="Aptos" w:hAnsi="Aptos" w:cs="Arial"/>
          <w:b/>
          <w:bCs/>
        </w:rPr>
      </w:pPr>
    </w:p>
    <w:p w14:paraId="4C393FF6">
      <w:pPr>
        <w:spacing w:line="276" w:lineRule="auto"/>
        <w:jc w:val="both"/>
        <w:rPr>
          <w:rFonts w:ascii="Aptos" w:hAnsi="Aptos" w:cs="Arial"/>
        </w:rPr>
      </w:pPr>
      <w:r>
        <w:rPr>
          <w:rFonts w:ascii="Aptos" w:hAnsi="Aptos" w:cs="Arial"/>
          <w:b/>
          <w:bCs/>
        </w:rPr>
        <w:t>Cena</w:t>
      </w:r>
      <w:r>
        <w:rPr>
          <w:rFonts w:ascii="Aptos" w:hAnsi="Aptos" w:cs="Arial"/>
        </w:rPr>
        <w:t xml:space="preserve"> – należne Usługodawcy wynagrodzenie z naliczonym podatkiem, wyrażone</w:t>
      </w:r>
      <w:r>
        <w:rPr>
          <w:rFonts w:ascii="Aptos" w:hAnsi="Aptos" w:cs="Arial"/>
        </w:rPr>
        <w:br w:type="textWrapping"/>
      </w:r>
      <w:r>
        <w:rPr>
          <w:rFonts w:ascii="Aptos" w:hAnsi="Aptos" w:cs="Arial"/>
        </w:rPr>
        <w:t>w złotych polskich</w:t>
      </w:r>
    </w:p>
    <w:p w14:paraId="13011A4B">
      <w:pPr>
        <w:spacing w:line="360" w:lineRule="auto"/>
        <w:rPr>
          <w:rFonts w:ascii="Aptos" w:hAnsi="Aptos" w:cs="Arial"/>
        </w:rPr>
      </w:pPr>
    </w:p>
    <w:p w14:paraId="3961D586">
      <w:pPr>
        <w:spacing w:line="276" w:lineRule="auto"/>
        <w:jc w:val="both"/>
        <w:rPr>
          <w:rFonts w:ascii="Aptos" w:hAnsi="Aptos" w:cs="Arial"/>
        </w:rPr>
      </w:pPr>
      <w:r>
        <w:rPr>
          <w:rFonts w:ascii="Aptos" w:hAnsi="Aptos" w:cs="Arial"/>
          <w:b/>
          <w:bCs/>
        </w:rPr>
        <w:t>Dowód zapłaty</w:t>
      </w:r>
      <w:r>
        <w:rPr>
          <w:rFonts w:ascii="Aptos" w:hAnsi="Aptos" w:cs="Arial"/>
        </w:rPr>
        <w:t xml:space="preserve"> – faktura lub paragon w formie elektronicznej, wystawione w oparciu</w:t>
      </w:r>
      <w:r>
        <w:rPr>
          <w:rFonts w:ascii="Aptos" w:hAnsi="Aptos" w:cs="Arial"/>
        </w:rPr>
        <w:br w:type="textWrapping"/>
      </w:r>
      <w:r>
        <w:rPr>
          <w:rFonts w:ascii="Aptos" w:hAnsi="Aptos" w:cs="Arial"/>
        </w:rPr>
        <w:t>o obowiązujące przepisy prawa</w:t>
      </w:r>
    </w:p>
    <w:p w14:paraId="4E3BA773">
      <w:pPr>
        <w:spacing w:line="276" w:lineRule="auto"/>
        <w:rPr>
          <w:rFonts w:ascii="Aptos" w:hAnsi="Aptos" w:cs="Arial"/>
        </w:rPr>
      </w:pPr>
    </w:p>
    <w:p w14:paraId="20292A30">
      <w:pPr>
        <w:spacing w:line="276" w:lineRule="auto"/>
        <w:jc w:val="both"/>
        <w:rPr>
          <w:rFonts w:ascii="Aptos" w:hAnsi="Aptos" w:cs="Arial"/>
        </w:rPr>
      </w:pPr>
      <w:r>
        <w:rPr>
          <w:rFonts w:ascii="Aptos" w:hAnsi="Aptos" w:cs="Arial"/>
          <w:b/>
          <w:bCs/>
        </w:rPr>
        <w:t>Formularz Zamówienia</w:t>
      </w:r>
      <w:r>
        <w:rPr>
          <w:rFonts w:ascii="Aptos" w:hAnsi="Aptos" w:cs="Arial"/>
        </w:rPr>
        <w:t xml:space="preserve"> – formularz dostępny na stronie Sklepu </w:t>
      </w:r>
      <w:r>
        <w:rPr>
          <w:rFonts w:ascii="Aptos" w:hAnsi="Aptos"/>
        </w:rPr>
        <w:t>za pomocą, którego Klient składa zamówienie na Produkty</w:t>
      </w:r>
    </w:p>
    <w:p w14:paraId="5716B91B">
      <w:pPr>
        <w:spacing w:line="276" w:lineRule="auto"/>
        <w:rPr>
          <w:rFonts w:ascii="Aptos" w:hAnsi="Aptos" w:cs="Arial"/>
        </w:rPr>
      </w:pPr>
    </w:p>
    <w:p w14:paraId="09C9BEE0">
      <w:pPr>
        <w:spacing w:line="276" w:lineRule="auto"/>
        <w:jc w:val="both"/>
        <w:rPr>
          <w:rFonts w:ascii="Aptos" w:hAnsi="Aptos" w:cs="Arial"/>
        </w:rPr>
      </w:pPr>
      <w:r>
        <w:rPr>
          <w:rFonts w:ascii="Aptos" w:hAnsi="Aptos" w:cs="Arial"/>
          <w:b/>
          <w:bCs/>
        </w:rPr>
        <w:t xml:space="preserve">Konto/Konto Klienta </w:t>
      </w:r>
      <w:r>
        <w:rPr>
          <w:rFonts w:ascii="Aptos" w:hAnsi="Aptos" w:cs="Arial"/>
        </w:rPr>
        <w:t>– profil Klienta na stronie Sklepu, który jest identyfikowany za pomocą nazwy użytkownika oraz hasła</w:t>
      </w:r>
    </w:p>
    <w:p w14:paraId="00448362">
      <w:pPr>
        <w:spacing w:line="276" w:lineRule="auto"/>
        <w:rPr>
          <w:rFonts w:ascii="Aptos" w:hAnsi="Aptos" w:cs="Arial"/>
        </w:rPr>
      </w:pPr>
    </w:p>
    <w:p w14:paraId="586447DB">
      <w:pPr>
        <w:spacing w:line="276" w:lineRule="auto"/>
        <w:jc w:val="both"/>
        <w:rPr>
          <w:rFonts w:ascii="Aptos" w:hAnsi="Aptos"/>
          <w:shd w:val="clear" w:color="auto" w:fill="FFFFFF"/>
        </w:rPr>
      </w:pPr>
      <w:r>
        <w:rPr>
          <w:rFonts w:ascii="Aptos" w:hAnsi="Aptos"/>
          <w:b/>
          <w:bCs/>
          <w:color w:val="2D3748"/>
          <w:shd w:val="clear" w:color="auto" w:fill="FFFFFF"/>
        </w:rPr>
        <w:t>Konsument</w:t>
      </w:r>
      <w:r>
        <w:rPr>
          <w:rFonts w:ascii="Aptos" w:hAnsi="Aptos"/>
          <w:color w:val="2D3748"/>
          <w:shd w:val="clear" w:color="auto" w:fill="FFFFFF"/>
        </w:rPr>
        <w:t xml:space="preserve"> – </w:t>
      </w:r>
      <w:r>
        <w:rPr>
          <w:rFonts w:ascii="Aptos" w:hAnsi="Aptos"/>
          <w:shd w:val="clear" w:color="auto" w:fill="FFFFFF"/>
        </w:rPr>
        <w:t>osoba fizyczna, dokonująca zakupu do celów, które nie są bezpośrednio związane z jej działalnością gospodarczą lub zawodową</w:t>
      </w:r>
    </w:p>
    <w:p w14:paraId="07A41EAC">
      <w:pPr>
        <w:spacing w:line="276" w:lineRule="auto"/>
        <w:jc w:val="both"/>
        <w:rPr>
          <w:rFonts w:ascii="Aptos" w:hAnsi="Aptos"/>
          <w:shd w:val="clear" w:color="auto" w:fill="FFFFFF"/>
        </w:rPr>
      </w:pPr>
    </w:p>
    <w:p w14:paraId="385A269A">
      <w:pPr>
        <w:spacing w:line="276" w:lineRule="auto"/>
        <w:jc w:val="both"/>
        <w:rPr>
          <w:rFonts w:ascii="Aptos" w:hAnsi="Aptos"/>
          <w:shd w:val="clear" w:color="auto" w:fill="FFFFFF"/>
        </w:rPr>
      </w:pPr>
      <w:r>
        <w:rPr>
          <w:rFonts w:ascii="Aptos" w:hAnsi="Aptos"/>
          <w:b/>
          <w:bCs/>
          <w:shd w:val="clear" w:color="auto" w:fill="FFFFFF"/>
        </w:rPr>
        <w:t>Koszyk</w:t>
      </w:r>
      <w:r>
        <w:rPr>
          <w:rFonts w:ascii="Aptos" w:hAnsi="Aptos"/>
          <w:shd w:val="clear" w:color="auto" w:fill="FFFFFF"/>
        </w:rPr>
        <w:t xml:space="preserve"> – narzędzie dostępne w Sklepie, które umożliwia Klientowi złożenie Zamówienia wybranych Produktów oraz wyświetlenie wybranych Produktów czy podsumowania Ceny</w:t>
      </w:r>
    </w:p>
    <w:p w14:paraId="658BCF12">
      <w:pPr>
        <w:spacing w:line="276" w:lineRule="auto"/>
        <w:jc w:val="both"/>
        <w:rPr>
          <w:rFonts w:ascii="Aptos" w:hAnsi="Aptos" w:cs="Arial"/>
          <w:b/>
          <w:bCs/>
        </w:rPr>
      </w:pPr>
    </w:p>
    <w:p w14:paraId="557BCC58">
      <w:pPr>
        <w:spacing w:line="276" w:lineRule="auto"/>
        <w:jc w:val="both"/>
        <w:rPr>
          <w:rFonts w:ascii="Aptos" w:hAnsi="Aptos" w:cs="Open Sans"/>
          <w:shd w:val="clear" w:color="auto" w:fill="FFFFFF"/>
        </w:rPr>
      </w:pPr>
      <w:r>
        <w:rPr>
          <w:rFonts w:ascii="Aptos" w:hAnsi="Aptos" w:cs="Arial"/>
          <w:b/>
          <w:bCs/>
        </w:rPr>
        <w:t>Klient</w:t>
      </w:r>
      <w:r>
        <w:rPr>
          <w:rFonts w:ascii="Aptos" w:hAnsi="Aptos" w:cs="Arial"/>
        </w:rPr>
        <w:t xml:space="preserve"> – (1) </w:t>
      </w:r>
      <w:r>
        <w:rPr>
          <w:rFonts w:ascii="Aptos" w:hAnsi="Aptos" w:cs="Open Sans"/>
          <w:shd w:val="clear" w:color="auto" w:fill="FFFFFF"/>
        </w:rPr>
        <w:t>osoba fizyczna posiadająca pełną zdolność do czynności prawnych,</w:t>
      </w:r>
      <w:r>
        <w:rPr>
          <w:rFonts w:ascii="Aptos" w:hAnsi="Aptos" w:cs="Open Sans"/>
          <w:shd w:val="clear" w:color="auto" w:fill="FFFFFF"/>
        </w:rPr>
        <w:br w:type="textWrapping"/>
      </w:r>
      <w:r>
        <w:rPr>
          <w:rFonts w:ascii="Aptos" w:hAnsi="Aptos" w:cs="Open Sans"/>
          <w:shd w:val="clear" w:color="auto" w:fill="FFFFFF"/>
        </w:rPr>
        <w:t xml:space="preserve">a w wypadkach przewidzianych przez przepisy także osoba fizyczna posiadająca ograniczoną zdolność do czynności prawnych; (2) osoba prawna; albo (3) jednostka organizacyjna nieposiadająca osobowości prawnej, której ustawa przyznaje zdolność prawną, która zamierza zawrzeć lub zawarła Umowę z </w:t>
      </w:r>
      <w:r>
        <w:rPr>
          <w:rFonts w:ascii="Aptos" w:hAnsi="Aptos" w:cs="Arial"/>
        </w:rPr>
        <w:t>Usługodawcą</w:t>
      </w:r>
    </w:p>
    <w:p w14:paraId="505C7E37">
      <w:pPr>
        <w:spacing w:line="276" w:lineRule="auto"/>
        <w:jc w:val="both"/>
        <w:rPr>
          <w:rFonts w:ascii="Aptos" w:hAnsi="Aptos" w:cs="Open Sans"/>
          <w:shd w:val="clear" w:color="auto" w:fill="FFFFFF"/>
        </w:rPr>
      </w:pPr>
    </w:p>
    <w:p w14:paraId="76EA52B3">
      <w:pPr>
        <w:spacing w:line="276" w:lineRule="auto"/>
        <w:jc w:val="both"/>
        <w:rPr>
          <w:rFonts w:ascii="Aptos" w:hAnsi="Aptos" w:cs="Open Sans"/>
          <w:shd w:val="clear" w:color="auto" w:fill="FFFFFF"/>
        </w:rPr>
      </w:pPr>
      <w:r>
        <w:rPr>
          <w:rFonts w:ascii="Aptos" w:hAnsi="Aptos" w:cs="Open Sans"/>
          <w:b/>
          <w:bCs/>
          <w:shd w:val="clear" w:color="auto" w:fill="FFFFFF"/>
        </w:rPr>
        <w:t>Ostatnia Najniższa Cena</w:t>
      </w:r>
      <w:r>
        <w:rPr>
          <w:rFonts w:ascii="Aptos" w:hAnsi="Aptos" w:cs="Open Sans"/>
          <w:shd w:val="clear" w:color="auto" w:fill="FFFFFF"/>
        </w:rPr>
        <w:t xml:space="preserve"> – najniższa Cena Produktu z ostatnich 30 dni</w:t>
      </w:r>
    </w:p>
    <w:p w14:paraId="0F9A4E6B">
      <w:pPr>
        <w:spacing w:line="276" w:lineRule="auto"/>
        <w:jc w:val="both"/>
        <w:rPr>
          <w:rFonts w:ascii="Aptos" w:hAnsi="Aptos" w:cs="Open Sans"/>
          <w:shd w:val="clear" w:color="auto" w:fill="FFFFFF"/>
        </w:rPr>
      </w:pPr>
    </w:p>
    <w:p w14:paraId="167A6EA5">
      <w:pPr>
        <w:spacing w:line="276" w:lineRule="auto"/>
        <w:jc w:val="both"/>
        <w:rPr>
          <w:rFonts w:ascii="Aptos" w:hAnsi="Aptos" w:cs="Open Sans"/>
          <w:shd w:val="clear" w:color="auto" w:fill="FFFFFF"/>
        </w:rPr>
      </w:pPr>
      <w:r>
        <w:rPr>
          <w:rFonts w:ascii="Aptos" w:hAnsi="Aptos" w:cs="Open Sans"/>
          <w:b/>
          <w:bCs/>
          <w:shd w:val="clear" w:color="auto" w:fill="FFFFFF"/>
        </w:rPr>
        <w:t>Produkt</w:t>
      </w:r>
      <w:r>
        <w:rPr>
          <w:rFonts w:ascii="Aptos" w:hAnsi="Aptos" w:cs="Open Sans"/>
          <w:shd w:val="clear" w:color="auto" w:fill="FFFFFF"/>
        </w:rPr>
        <w:t xml:space="preserve"> – Bilet, przyznany Klientowi osobisty dostęp do Treści cyfrowej lub Usługi cyfrowej, będące przedmiotem Umowy pomiędzy Klientem a </w:t>
      </w:r>
      <w:r>
        <w:rPr>
          <w:rFonts w:ascii="Aptos" w:hAnsi="Aptos" w:cs="Arial"/>
        </w:rPr>
        <w:t>Usługodawcą</w:t>
      </w:r>
    </w:p>
    <w:p w14:paraId="2041FCA6">
      <w:pPr>
        <w:spacing w:line="276" w:lineRule="auto"/>
        <w:jc w:val="both"/>
        <w:rPr>
          <w:rFonts w:ascii="Aptos" w:hAnsi="Aptos" w:cs="Open Sans"/>
          <w:shd w:val="clear" w:color="auto" w:fill="FFFFFF"/>
        </w:rPr>
      </w:pPr>
    </w:p>
    <w:p w14:paraId="00746C6C">
      <w:pPr>
        <w:spacing w:line="276" w:lineRule="auto"/>
        <w:jc w:val="both"/>
        <w:rPr>
          <w:rFonts w:ascii="Aptos" w:hAnsi="Aptos"/>
          <w:color w:val="2D3748"/>
          <w:shd w:val="clear" w:color="auto" w:fill="FFFFFF"/>
        </w:rPr>
      </w:pPr>
      <w:r>
        <w:rPr>
          <w:rFonts w:ascii="Aptos" w:hAnsi="Aptos"/>
          <w:b/>
          <w:bCs/>
          <w:color w:val="2D3748"/>
          <w:shd w:val="clear" w:color="auto" w:fill="FFFFFF"/>
        </w:rPr>
        <w:t>Przedsiębiorca</w:t>
      </w:r>
      <w:r>
        <w:rPr>
          <w:rFonts w:ascii="Arial" w:hAnsi="Arial" w:cs="Arial"/>
          <w:color w:val="2D3748"/>
          <w:shd w:val="clear" w:color="auto" w:fill="FFFFFF"/>
        </w:rPr>
        <w:t> </w:t>
      </w:r>
      <w:r>
        <w:rPr>
          <w:rFonts w:ascii="Aptos" w:hAnsi="Aptos"/>
          <w:color w:val="2D3748"/>
          <w:shd w:val="clear" w:color="auto" w:fill="FFFFFF"/>
        </w:rPr>
        <w:t>– osoba fizyczna, osoba prawna i jednostka organizacyjna niebędąca osobą prawną, której odrębna ustawa przyznaje zdolność prawną, wykonująca</w:t>
      </w:r>
      <w:r>
        <w:rPr>
          <w:rFonts w:ascii="Aptos" w:hAnsi="Aptos"/>
          <w:color w:val="2D3748"/>
          <w:shd w:val="clear" w:color="auto" w:fill="FFFFFF"/>
        </w:rPr>
        <w:br w:type="textWrapping"/>
      </w:r>
      <w:r>
        <w:rPr>
          <w:rFonts w:ascii="Aptos" w:hAnsi="Aptos"/>
          <w:color w:val="2D3748"/>
          <w:shd w:val="clear" w:color="auto" w:fill="FFFFFF"/>
        </w:rPr>
        <w:t>we własnym imieniu działalność gospodarczą</w:t>
      </w:r>
    </w:p>
    <w:p w14:paraId="0D7013D9">
      <w:pPr>
        <w:spacing w:line="276" w:lineRule="auto"/>
        <w:jc w:val="both"/>
        <w:rPr>
          <w:rFonts w:ascii="Aptos" w:hAnsi="Aptos"/>
          <w:color w:val="2D3748"/>
          <w:shd w:val="clear" w:color="auto" w:fill="FFFFFF"/>
        </w:rPr>
      </w:pPr>
    </w:p>
    <w:p w14:paraId="1FB6308B">
      <w:pPr>
        <w:spacing w:line="276" w:lineRule="auto"/>
        <w:jc w:val="both"/>
        <w:rPr>
          <w:rFonts w:ascii="Aptos" w:hAnsi="Aptos"/>
          <w:color w:val="2D3748"/>
          <w:shd w:val="clear" w:color="auto" w:fill="FFFFFF"/>
        </w:rPr>
      </w:pPr>
      <w:r>
        <w:rPr>
          <w:rFonts w:ascii="Aptos" w:hAnsi="Aptos"/>
          <w:b/>
          <w:bCs/>
          <w:color w:val="2D3748"/>
          <w:shd w:val="clear" w:color="auto" w:fill="FFFFFF"/>
        </w:rPr>
        <w:t>Przedsiębiorca na prawach konsumenta</w:t>
      </w:r>
      <w:r>
        <w:rPr>
          <w:rFonts w:ascii="Aptos" w:hAnsi="Aptos"/>
          <w:color w:val="2D3748"/>
          <w:shd w:val="clear" w:color="auto" w:fill="FFFFFF"/>
        </w:rPr>
        <w:t xml:space="preserve"> – osoba fizyczna, zawierająca umowę bezpośrednio związaną z jej działalnością gospodarczą, gdy z treści tej umowy wynika, że umowa ta nie posiada dla niej charakteru zawodowego, wynikającego w szczególności</w:t>
      </w:r>
      <w:r>
        <w:rPr>
          <w:rFonts w:ascii="Aptos" w:hAnsi="Aptos"/>
          <w:color w:val="2D3748"/>
          <w:shd w:val="clear" w:color="auto" w:fill="FFFFFF"/>
        </w:rPr>
        <w:br w:type="textWrapping"/>
      </w:r>
      <w:r>
        <w:rPr>
          <w:rFonts w:ascii="Aptos" w:hAnsi="Aptos"/>
          <w:color w:val="2D3748"/>
          <w:shd w:val="clear" w:color="auto" w:fill="FFFFFF"/>
        </w:rPr>
        <w:t>z przedmiotu wykonywanej przez nią działalności gospodarczej, udostępnionego na podstawie przepisów o Centralnej Ewidencji i Informacji o Działalności Gospodarczej</w:t>
      </w:r>
    </w:p>
    <w:p w14:paraId="4598A341">
      <w:pPr>
        <w:spacing w:line="276" w:lineRule="auto"/>
        <w:jc w:val="both"/>
        <w:rPr>
          <w:rFonts w:ascii="Aptos" w:hAnsi="Aptos" w:cs="Arial"/>
        </w:rPr>
      </w:pPr>
    </w:p>
    <w:p w14:paraId="30EE4543">
      <w:pPr>
        <w:spacing w:line="276" w:lineRule="auto"/>
        <w:jc w:val="both"/>
        <w:rPr>
          <w:rFonts w:ascii="Aptos" w:hAnsi="Aptos" w:cs="Arial"/>
        </w:rPr>
      </w:pPr>
      <w:r>
        <w:rPr>
          <w:rFonts w:ascii="Aptos" w:hAnsi="Aptos" w:cs="Arial"/>
          <w:b/>
          <w:bCs/>
        </w:rPr>
        <w:t xml:space="preserve">Regulamin </w:t>
      </w:r>
      <w:r>
        <w:rPr>
          <w:rFonts w:ascii="Aptos" w:hAnsi="Aptos" w:cs="Arial"/>
        </w:rPr>
        <w:t>– niniejszy Regulamin</w:t>
      </w:r>
    </w:p>
    <w:p w14:paraId="66784E69">
      <w:pPr>
        <w:spacing w:line="276" w:lineRule="auto"/>
        <w:jc w:val="both"/>
        <w:rPr>
          <w:rFonts w:ascii="Aptos" w:hAnsi="Aptos" w:cs="Arial"/>
          <w:b/>
          <w:bCs/>
        </w:rPr>
      </w:pPr>
    </w:p>
    <w:p w14:paraId="6CE2553A">
      <w:pPr>
        <w:spacing w:line="276" w:lineRule="auto"/>
        <w:jc w:val="both"/>
        <w:rPr>
          <w:rFonts w:ascii="Aptos" w:hAnsi="Aptos" w:cs="Arial"/>
          <w:highlight w:val="yellow"/>
        </w:rPr>
      </w:pPr>
      <w:r>
        <w:rPr>
          <w:rFonts w:ascii="Aptos" w:hAnsi="Aptos" w:cs="Arial"/>
          <w:b/>
          <w:bCs/>
        </w:rPr>
        <w:t>Sklep</w:t>
      </w:r>
      <w:r>
        <w:rPr>
          <w:rFonts w:ascii="Aptos" w:hAnsi="Aptos" w:cs="Arial"/>
        </w:rPr>
        <w:t xml:space="preserve"> – strona internetowa</w:t>
      </w:r>
      <w:r>
        <w:rPr>
          <w:rFonts w:ascii="Aptos" w:hAnsi="Aptos"/>
        </w:rPr>
        <w:t xml:space="preserve"> dostępna pod adresem: </w:t>
      </w:r>
      <w:r>
        <w:rPr>
          <w:rFonts w:hint="default" w:ascii="Aptos" w:hAnsi="Aptos"/>
          <w:highlight w:val="yellow"/>
          <w:lang w:val="pl-PL"/>
        </w:rPr>
        <w:t>www.odchudzanie-kobiet.com.sklep</w:t>
      </w:r>
    </w:p>
    <w:p w14:paraId="120DD4AF">
      <w:pPr>
        <w:spacing w:line="276" w:lineRule="auto"/>
        <w:jc w:val="both"/>
        <w:rPr>
          <w:rFonts w:ascii="Aptos" w:hAnsi="Aptos" w:cs="Arial"/>
        </w:rPr>
      </w:pPr>
    </w:p>
    <w:p w14:paraId="4C9B1E96">
      <w:pPr>
        <w:spacing w:line="276" w:lineRule="auto"/>
        <w:jc w:val="both"/>
        <w:rPr>
          <w:rFonts w:ascii="Aptos" w:hAnsi="Aptos" w:cs="Arial"/>
        </w:rPr>
      </w:pPr>
      <w:r>
        <w:rPr>
          <w:rFonts w:ascii="Aptos" w:hAnsi="Aptos" w:cs="Arial"/>
          <w:b/>
          <w:bCs/>
        </w:rPr>
        <w:t>Treść cyfrowa</w:t>
      </w:r>
      <w:r>
        <w:rPr>
          <w:rFonts w:ascii="Aptos" w:hAnsi="Aptos" w:cs="Arial"/>
        </w:rPr>
        <w:t xml:space="preserve"> – dane wytwarzane i dostarczane w postaci cyfrowej</w:t>
      </w:r>
    </w:p>
    <w:p w14:paraId="7A43B3E9">
      <w:pPr>
        <w:spacing w:line="276" w:lineRule="auto"/>
        <w:jc w:val="both"/>
        <w:rPr>
          <w:rFonts w:ascii="Aptos" w:hAnsi="Aptos" w:cs="Arial"/>
        </w:rPr>
      </w:pPr>
    </w:p>
    <w:p w14:paraId="09F3814D">
      <w:pPr>
        <w:spacing w:line="276" w:lineRule="auto"/>
        <w:jc w:val="both"/>
        <w:rPr>
          <w:rFonts w:ascii="Aptos" w:hAnsi="Aptos" w:cs="Arial"/>
        </w:rPr>
      </w:pPr>
      <w:r>
        <w:rPr>
          <w:rFonts w:ascii="Aptos" w:hAnsi="Aptos" w:cs="Arial"/>
          <w:b/>
          <w:bCs/>
        </w:rPr>
        <w:t xml:space="preserve">Umowa </w:t>
      </w:r>
      <w:r>
        <w:rPr>
          <w:rFonts w:ascii="Aptos" w:hAnsi="Aptos" w:cs="Arial"/>
        </w:rPr>
        <w:t>– umowa zawarta za pośrednictwem Sklepu między Usługodawcą a Klientem, która polega na udostępnieniu przez Usługodawcę Klientowi Produktu i zapłaty Ceny przez Klienta. Umowa zostaje zawarta w chwili przesłania przez Usługodawcę potwierdzenia przyjęcia Zamówienia</w:t>
      </w:r>
    </w:p>
    <w:p w14:paraId="10DB3D3E">
      <w:pPr>
        <w:spacing w:line="276" w:lineRule="auto"/>
        <w:jc w:val="both"/>
        <w:rPr>
          <w:rFonts w:ascii="Aptos" w:hAnsi="Aptos" w:cs="Arial"/>
        </w:rPr>
      </w:pPr>
    </w:p>
    <w:p w14:paraId="7632602D">
      <w:pPr>
        <w:spacing w:line="276" w:lineRule="auto"/>
        <w:jc w:val="both"/>
        <w:rPr>
          <w:rFonts w:ascii="Aptos" w:hAnsi="Aptos" w:cs="Arial"/>
        </w:rPr>
      </w:pPr>
      <w:r>
        <w:rPr>
          <w:rFonts w:ascii="Aptos" w:hAnsi="Aptos" w:cs="Arial"/>
          <w:b/>
          <w:bCs/>
        </w:rPr>
        <w:t>Usługodawca</w:t>
      </w:r>
      <w:r>
        <w:rPr>
          <w:rFonts w:ascii="Aptos" w:hAnsi="Aptos" w:cs="Arial"/>
        </w:rPr>
        <w:t xml:space="preserve"> – Monika Gaworecka, prowadząca działalność gospodarczą pod firmą Athletic Sp</w:t>
      </w:r>
      <w:r>
        <w:rPr>
          <w:rFonts w:hint="default" w:ascii="Aptos" w:hAnsi="Aptos" w:cs="Arial"/>
          <w:lang w:val="pl-PL"/>
        </w:rPr>
        <w:t xml:space="preserve">. Z o.o </w:t>
      </w:r>
      <w:r>
        <w:rPr>
          <w:rFonts w:ascii="Aptos" w:hAnsi="Aptos" w:cs="Arial"/>
        </w:rPr>
        <w:t>, pod adresem:</w:t>
      </w:r>
      <w:r>
        <w:rPr>
          <w:rFonts w:hint="default" w:ascii="Aptos" w:hAnsi="Aptos" w:cs="Arial"/>
          <w:lang w:val="pl-PL"/>
        </w:rPr>
        <w:t xml:space="preserve"> Władysława Jagiełły 6</w:t>
      </w:r>
      <w:r>
        <w:rPr>
          <w:rFonts w:ascii="Aptos" w:hAnsi="Aptos" w:cs="Arial"/>
        </w:rPr>
        <w:t xml:space="preserve">, 38-500 Sanok, wpisana do </w:t>
      </w:r>
      <w:r>
        <w:rPr>
          <w:rFonts w:hint="default" w:ascii="Aptos" w:hAnsi="Aptos" w:cs="Arial"/>
          <w:lang w:val="pl-PL"/>
        </w:rPr>
        <w:t>KRS</w:t>
      </w:r>
      <w:r>
        <w:rPr>
          <w:rFonts w:ascii="Aptos" w:hAnsi="Aptos" w:cs="Arial"/>
        </w:rPr>
        <w:t xml:space="preserve"> pod numerem NIP: 68719</w:t>
      </w:r>
      <w:r>
        <w:rPr>
          <w:rFonts w:hint="default" w:ascii="Aptos" w:hAnsi="Aptos" w:cs="Arial"/>
          <w:lang w:val="pl-PL"/>
        </w:rPr>
        <w:t>86125</w:t>
      </w:r>
      <w:r>
        <w:rPr>
          <w:rFonts w:ascii="Aptos" w:hAnsi="Aptos" w:cs="Arial"/>
        </w:rPr>
        <w:t xml:space="preserve">, REGON </w:t>
      </w:r>
      <w:r>
        <w:rPr>
          <w:rFonts w:ascii="Arial" w:hAnsi="Arial" w:eastAsia="SimSun" w:cs="Arial"/>
          <w:i w:val="0"/>
          <w:iCs w:val="0"/>
          <w:caps w:val="0"/>
          <w:color w:val="6C6C6C"/>
          <w:spacing w:val="0"/>
          <w:sz w:val="24"/>
          <w:szCs w:val="24"/>
          <w:shd w:val="clear" w:fill="FFFFFF"/>
        </w:rPr>
        <w:t>541112310</w:t>
      </w:r>
    </w:p>
    <w:p w14:paraId="05A09E41">
      <w:pPr>
        <w:spacing w:line="360" w:lineRule="auto"/>
        <w:rPr>
          <w:rFonts w:ascii="Aptos" w:hAnsi="Aptos" w:cs="Arial"/>
        </w:rPr>
      </w:pPr>
    </w:p>
    <w:p w14:paraId="538D7E48">
      <w:pPr>
        <w:spacing w:line="276" w:lineRule="auto"/>
        <w:jc w:val="both"/>
        <w:rPr>
          <w:rFonts w:ascii="Aptos" w:hAnsi="Aptos" w:cs="Arial"/>
        </w:rPr>
      </w:pPr>
      <w:r>
        <w:rPr>
          <w:rFonts w:ascii="Aptos" w:hAnsi="Aptos" w:cs="Arial"/>
          <w:b/>
          <w:bCs/>
        </w:rPr>
        <w:t>Usługa cyfrowa</w:t>
      </w:r>
      <w:r>
        <w:rPr>
          <w:rFonts w:ascii="Aptos" w:hAnsi="Aptos" w:cs="Arial"/>
        </w:rPr>
        <w:t xml:space="preserve"> – usługa pozwalająca Klientowi na wytwarzanie, przetwarzanie, przechowywanie lub dostęp do danych w postaci cyfrowej, które zostały przesłane lub wytworzone przez Klienta lub innych użytkowników tej usługi lub inne formy interakcji za pomocą danych w postaci cyfrowej</w:t>
      </w:r>
    </w:p>
    <w:p w14:paraId="19EE1161">
      <w:pPr>
        <w:rPr>
          <w:rFonts w:ascii="Aptos" w:hAnsi="Aptos" w:cs="Arial"/>
        </w:rPr>
      </w:pPr>
    </w:p>
    <w:p w14:paraId="4DB7F448">
      <w:pPr>
        <w:spacing w:line="276" w:lineRule="auto"/>
        <w:jc w:val="both"/>
        <w:rPr>
          <w:rFonts w:ascii="Aptos" w:hAnsi="Aptos" w:cs="Arial"/>
        </w:rPr>
      </w:pPr>
      <w:r>
        <w:rPr>
          <w:rFonts w:ascii="Aptos" w:hAnsi="Aptos" w:cs="Arial"/>
          <w:b/>
          <w:bCs/>
        </w:rPr>
        <w:t>Zamówienie</w:t>
      </w:r>
      <w:r>
        <w:rPr>
          <w:rFonts w:ascii="Aptos" w:hAnsi="Aptos" w:cs="Arial"/>
        </w:rPr>
        <w:t xml:space="preserve"> – oświadczenie woli złożone przez Klienta poprzez Formularz Zamówienia dostępny w Sklepie, w którym Klient wyraża chęć zawarcia Umowy z Usługodawcą</w:t>
      </w:r>
    </w:p>
    <w:p w14:paraId="1F14B1C0">
      <w:pPr>
        <w:spacing w:line="276" w:lineRule="auto"/>
        <w:jc w:val="both"/>
        <w:rPr>
          <w:rFonts w:ascii="Aptos" w:hAnsi="Aptos" w:cs="Arial"/>
        </w:rPr>
      </w:pPr>
    </w:p>
    <w:p w14:paraId="7675740C">
      <w:pPr>
        <w:spacing w:line="276" w:lineRule="auto"/>
        <w:jc w:val="both"/>
        <w:rPr>
          <w:rFonts w:ascii="Aptos" w:hAnsi="Aptos" w:cs="Arial"/>
        </w:rPr>
      </w:pPr>
      <w:r>
        <w:rPr>
          <w:rFonts w:ascii="Aptos" w:hAnsi="Aptos" w:cs="Arial"/>
          <w:b/>
          <w:bCs/>
        </w:rPr>
        <w:t>Warsztat</w:t>
      </w:r>
      <w:r>
        <w:rPr>
          <w:rFonts w:ascii="Aptos" w:hAnsi="Aptos" w:cs="Arial"/>
        </w:rPr>
        <w:t xml:space="preserve"> – wydarzenie online, organizowane przez Usługodawcę, na które Klient może zakupić Bilet w Sklepie, stanowiące rodzaj Usługi cyfrowej</w:t>
      </w:r>
    </w:p>
    <w:p w14:paraId="7FC24073">
      <w:pPr>
        <w:spacing w:line="276" w:lineRule="auto"/>
        <w:jc w:val="both"/>
        <w:rPr>
          <w:rFonts w:ascii="Aptos" w:hAnsi="Aptos" w:cs="Arial"/>
        </w:rPr>
      </w:pPr>
    </w:p>
    <w:p w14:paraId="6B60A701">
      <w:pPr>
        <w:rPr>
          <w:rFonts w:ascii="Aptos" w:hAnsi="Aptos" w:cs="Arial"/>
        </w:rPr>
      </w:pPr>
    </w:p>
    <w:p w14:paraId="658781DE">
      <w:pPr>
        <w:jc w:val="center"/>
        <w:rPr>
          <w:rFonts w:ascii="Aptos" w:hAnsi="Aptos" w:cs="Arial"/>
          <w:b/>
          <w:bCs/>
          <w:sz w:val="28"/>
          <w:szCs w:val="28"/>
        </w:rPr>
      </w:pPr>
      <w:r>
        <w:rPr>
          <w:rFonts w:ascii="Aptos" w:hAnsi="Aptos" w:cs="Arial"/>
          <w:b/>
          <w:bCs/>
          <w:sz w:val="28"/>
          <w:szCs w:val="28"/>
        </w:rPr>
        <w:t>§2 INFORMACJE OGÓLNE</w:t>
      </w:r>
    </w:p>
    <w:p w14:paraId="6C70C600">
      <w:pPr>
        <w:jc w:val="center"/>
        <w:rPr>
          <w:rFonts w:ascii="Aptos" w:hAnsi="Aptos" w:cs="Arial"/>
          <w:b/>
          <w:bCs/>
        </w:rPr>
      </w:pPr>
    </w:p>
    <w:p w14:paraId="74BA4FBF">
      <w:pPr>
        <w:pStyle w:val="34"/>
        <w:numPr>
          <w:ilvl w:val="0"/>
          <w:numId w:val="1"/>
        </w:numPr>
        <w:spacing w:line="276" w:lineRule="auto"/>
        <w:jc w:val="both"/>
        <w:rPr>
          <w:rFonts w:ascii="Aptos" w:hAnsi="Aptos" w:cs="Arial"/>
        </w:rPr>
      </w:pPr>
      <w:r>
        <w:rPr>
          <w:rFonts w:ascii="Aptos" w:hAnsi="Aptos" w:cs="Arial"/>
        </w:rPr>
        <w:t xml:space="preserve">Regulamin określa warunki składania Zamówień oraz zasady korzystania </w:t>
      </w:r>
      <w:r>
        <w:rPr>
          <w:rFonts w:ascii="Aptos" w:hAnsi="Aptos"/>
          <w:shd w:val="clear" w:color="auto" w:fill="FFFFFF"/>
        </w:rPr>
        <w:t>ze Sklepu, a także prawa i obowiązki Usługodawcy i Klienta.</w:t>
      </w:r>
    </w:p>
    <w:p w14:paraId="0DD164CC">
      <w:pPr>
        <w:pStyle w:val="34"/>
        <w:numPr>
          <w:ilvl w:val="0"/>
          <w:numId w:val="1"/>
        </w:numPr>
        <w:spacing w:line="276" w:lineRule="auto"/>
        <w:jc w:val="both"/>
        <w:rPr>
          <w:rFonts w:ascii="Aptos" w:hAnsi="Aptos" w:cs="Arial"/>
        </w:rPr>
      </w:pPr>
      <w:r>
        <w:rPr>
          <w:rFonts w:ascii="Aptos" w:hAnsi="Aptos"/>
          <w:color w:val="333333"/>
          <w:shd w:val="clear" w:color="auto" w:fill="FFFFFF"/>
        </w:rPr>
        <w:t>Usługodawca udostępnia nieodpłatnie Regulamin przed zawarciem Umowy. Klient może pozyskać, odtworzyć oraz utrwalić treść Regulaminu za pomocą systemu teleinformatycznego, z którego korzysta.</w:t>
      </w:r>
    </w:p>
    <w:p w14:paraId="52DBC069">
      <w:pPr>
        <w:pStyle w:val="34"/>
        <w:numPr>
          <w:ilvl w:val="0"/>
          <w:numId w:val="1"/>
        </w:numPr>
        <w:spacing w:line="276" w:lineRule="auto"/>
        <w:jc w:val="both"/>
        <w:rPr>
          <w:rFonts w:ascii="Aptos" w:hAnsi="Aptos" w:cs="Arial"/>
        </w:rPr>
      </w:pPr>
      <w:r>
        <w:rPr>
          <w:rFonts w:ascii="Aptos" w:hAnsi="Aptos" w:cs="Arial"/>
        </w:rPr>
        <w:t xml:space="preserve">Klient jest zobowiązany do zapoznania się z treścią Regulaminu przed zawarciem Umowy. Jeżeli Klient zdecyduje się na zawarcie Umowy, będzie to oznaczało, że zapoznał się z niniejszym Regulaminem i go zaakceptował. </w:t>
      </w:r>
    </w:p>
    <w:p w14:paraId="55F4176C">
      <w:pPr>
        <w:pStyle w:val="34"/>
        <w:numPr>
          <w:ilvl w:val="0"/>
          <w:numId w:val="1"/>
        </w:numPr>
        <w:spacing w:line="276" w:lineRule="auto"/>
        <w:jc w:val="both"/>
        <w:rPr>
          <w:rFonts w:ascii="Aptos" w:hAnsi="Aptos" w:cs="Arial"/>
        </w:rPr>
      </w:pPr>
      <w:r>
        <w:rPr>
          <w:rFonts w:ascii="Aptos" w:hAnsi="Aptos" w:cs="Arial"/>
        </w:rPr>
        <w:t>W sprawach związanych ze składaniem Zamówień, wykonaniem Umowy czy działaniem Sklepu Klient może się kontaktować z Usługodawcą pod adresem</w:t>
      </w:r>
      <w:r>
        <w:rPr>
          <w:rFonts w:ascii="Aptos" w:hAnsi="Aptos" w:cs="Arial"/>
        </w:rPr>
        <w:br w:type="textWrapping"/>
      </w:r>
      <w:r>
        <w:rPr>
          <w:rFonts w:ascii="Aptos" w:hAnsi="Aptos" w:cs="Arial"/>
        </w:rPr>
        <w:t xml:space="preserve">e-mail: </w:t>
      </w:r>
      <w:r>
        <w:rPr>
          <w:rFonts w:hint="default" w:ascii="Aptos"/>
          <w:b/>
          <w:bCs/>
          <w:u w:val="single"/>
          <w:lang w:val="pl-PL"/>
        </w:rPr>
        <w:t>antydieta2026@gmail.com</w:t>
      </w:r>
      <w:r>
        <w:t xml:space="preserve">, </w:t>
      </w:r>
      <w:r>
        <w:rPr>
          <w:rFonts w:ascii="Aptos" w:hAnsi="Aptos" w:cs="Arial"/>
        </w:rPr>
        <w:t xml:space="preserve">poprzez formularz kontaktowy na stronie Sklepu </w:t>
      </w:r>
      <w:r>
        <w:rPr>
          <w:rFonts w:ascii="Aptos" w:hAnsi="Aptos"/>
        </w:rPr>
        <w:t>lub pod numerem telefonu:</w:t>
      </w:r>
      <w:r>
        <w:rPr>
          <w:rFonts w:ascii="Aptos" w:hAnsi="Aptos"/>
          <w:b/>
          <w:bCs/>
        </w:rPr>
        <w:t xml:space="preserve"> </w:t>
      </w:r>
      <w:r>
        <w:rPr>
          <w:rFonts w:ascii="Aptos" w:hAnsi="Aptos" w:cs="Arial"/>
          <w:b/>
          <w:bCs/>
        </w:rPr>
        <w:t>577 898 981.</w:t>
      </w:r>
    </w:p>
    <w:p w14:paraId="0E97430C">
      <w:pPr>
        <w:pStyle w:val="34"/>
        <w:numPr>
          <w:ilvl w:val="0"/>
          <w:numId w:val="1"/>
        </w:numPr>
        <w:spacing w:line="276" w:lineRule="auto"/>
        <w:jc w:val="both"/>
        <w:rPr>
          <w:rFonts w:ascii="Aptos" w:hAnsi="Aptos" w:cs="Arial"/>
        </w:rPr>
      </w:pPr>
      <w:r>
        <w:rPr>
          <w:rFonts w:ascii="Aptos" w:hAnsi="Aptos" w:cs="Arial"/>
        </w:rPr>
        <w:t>Poprawne korzystanie ze Sklepu jest możliwe po spełnieniu przez Klienta następujących wymagań technicznych:</w:t>
      </w:r>
    </w:p>
    <w:p w14:paraId="4C3FD51A">
      <w:pPr>
        <w:pStyle w:val="34"/>
        <w:numPr>
          <w:ilvl w:val="0"/>
          <w:numId w:val="2"/>
        </w:numPr>
        <w:spacing w:line="276" w:lineRule="auto"/>
        <w:jc w:val="both"/>
        <w:rPr>
          <w:rFonts w:ascii="Aptos" w:hAnsi="Aptos" w:cs="Arial"/>
        </w:rPr>
      </w:pPr>
      <w:r>
        <w:rPr>
          <w:rFonts w:ascii="Aptos" w:hAnsi="Aptos" w:cs="Arial"/>
        </w:rPr>
        <w:t>dostęp do Internetu,</w:t>
      </w:r>
    </w:p>
    <w:p w14:paraId="507F9AF5">
      <w:pPr>
        <w:pStyle w:val="34"/>
        <w:numPr>
          <w:ilvl w:val="0"/>
          <w:numId w:val="2"/>
        </w:numPr>
        <w:spacing w:line="276" w:lineRule="auto"/>
        <w:jc w:val="both"/>
        <w:rPr>
          <w:rFonts w:ascii="Aptos" w:hAnsi="Aptos" w:cs="Arial"/>
        </w:rPr>
      </w:pPr>
      <w:r>
        <w:rPr>
          <w:rFonts w:ascii="Aptos" w:hAnsi="Aptos" w:cs="Arial"/>
        </w:rPr>
        <w:t>dostęp do poczty elektronicznej,</w:t>
      </w:r>
    </w:p>
    <w:p w14:paraId="5744D0AE">
      <w:pPr>
        <w:pStyle w:val="34"/>
        <w:numPr>
          <w:ilvl w:val="0"/>
          <w:numId w:val="2"/>
        </w:numPr>
        <w:spacing w:line="276" w:lineRule="auto"/>
        <w:jc w:val="both"/>
        <w:rPr>
          <w:rFonts w:ascii="Aptos" w:hAnsi="Aptos" w:cs="Arial"/>
        </w:rPr>
      </w:pPr>
      <w:r>
        <w:rPr>
          <w:rFonts w:ascii="Aptos" w:hAnsi="Aptos" w:cs="Arial"/>
        </w:rPr>
        <w:t>aktualna przeglądarka internetowa z włączoną obsługą plików cookies,</w:t>
      </w:r>
    </w:p>
    <w:p w14:paraId="7CD917D5">
      <w:pPr>
        <w:pStyle w:val="34"/>
        <w:numPr>
          <w:ilvl w:val="0"/>
          <w:numId w:val="2"/>
        </w:numPr>
        <w:spacing w:line="276" w:lineRule="auto"/>
        <w:jc w:val="both"/>
        <w:rPr>
          <w:rFonts w:ascii="Aptos" w:hAnsi="Aptos" w:cs="Arial"/>
        </w:rPr>
      </w:pPr>
      <w:r>
        <w:rPr>
          <w:rFonts w:ascii="Aptos" w:hAnsi="Aptos" w:cs="Arial"/>
        </w:rPr>
        <w:t xml:space="preserve">aktualny system operacyjny. </w:t>
      </w:r>
    </w:p>
    <w:p w14:paraId="5E282833">
      <w:pPr>
        <w:pStyle w:val="34"/>
        <w:numPr>
          <w:ilvl w:val="0"/>
          <w:numId w:val="1"/>
        </w:numPr>
        <w:spacing w:line="276" w:lineRule="auto"/>
        <w:jc w:val="both"/>
        <w:rPr>
          <w:rFonts w:ascii="Aptos" w:hAnsi="Aptos" w:cs="Arial"/>
        </w:rPr>
      </w:pPr>
      <w:r>
        <w:rPr>
          <w:rFonts w:ascii="Aptos" w:hAnsi="Aptos" w:cs="Arial"/>
        </w:rPr>
        <w:t>Klient jest zobowiązany do niezamieszczania w Sklepie jakichkolwiek treści</w:t>
      </w:r>
      <w:r>
        <w:rPr>
          <w:rFonts w:ascii="Aptos" w:hAnsi="Aptos" w:cs="Arial"/>
        </w:rPr>
        <w:br w:type="textWrapping"/>
      </w:r>
      <w:r>
        <w:rPr>
          <w:rFonts w:ascii="Aptos" w:hAnsi="Aptos" w:cs="Arial"/>
        </w:rPr>
        <w:t xml:space="preserve">o charakterze bezprawnym jak np. treści naruszające prawa autorskie lub inne prawa własności intelektualnej osób trzecich, treści obrazujące przemoc czy inne nieakceptowalne zachowania. </w:t>
      </w:r>
    </w:p>
    <w:p w14:paraId="19C96942">
      <w:pPr>
        <w:pStyle w:val="34"/>
        <w:spacing w:line="276" w:lineRule="auto"/>
        <w:jc w:val="both"/>
        <w:rPr>
          <w:rFonts w:ascii="Aptos" w:hAnsi="Aptos" w:cs="Arial"/>
        </w:rPr>
      </w:pPr>
    </w:p>
    <w:p w14:paraId="6DE86FC1">
      <w:pPr>
        <w:pStyle w:val="34"/>
        <w:spacing w:line="276" w:lineRule="auto"/>
        <w:jc w:val="center"/>
        <w:rPr>
          <w:rFonts w:ascii="Aptos" w:hAnsi="Aptos" w:cs="Arial"/>
          <w:b/>
          <w:bCs/>
          <w:sz w:val="28"/>
          <w:szCs w:val="28"/>
        </w:rPr>
      </w:pPr>
      <w:r>
        <w:rPr>
          <w:rFonts w:ascii="Aptos" w:hAnsi="Aptos" w:cs="Arial"/>
          <w:b/>
          <w:bCs/>
          <w:sz w:val="28"/>
          <w:szCs w:val="28"/>
        </w:rPr>
        <w:t>§3 KONTO KLIENTA</w:t>
      </w:r>
    </w:p>
    <w:p w14:paraId="161F4661">
      <w:pPr>
        <w:pStyle w:val="34"/>
        <w:spacing w:line="276" w:lineRule="auto"/>
        <w:jc w:val="center"/>
        <w:rPr>
          <w:rFonts w:ascii="Aptos" w:hAnsi="Aptos" w:cs="Arial"/>
          <w:b/>
          <w:bCs/>
          <w:sz w:val="28"/>
          <w:szCs w:val="28"/>
        </w:rPr>
      </w:pPr>
    </w:p>
    <w:p w14:paraId="658D69E5">
      <w:pPr>
        <w:pStyle w:val="34"/>
        <w:numPr>
          <w:ilvl w:val="0"/>
          <w:numId w:val="3"/>
        </w:numPr>
        <w:spacing w:line="276" w:lineRule="auto"/>
        <w:jc w:val="both"/>
        <w:rPr>
          <w:rFonts w:ascii="Aptos" w:hAnsi="Aptos" w:cs="Arial"/>
        </w:rPr>
      </w:pPr>
      <w:r>
        <w:rPr>
          <w:rFonts w:ascii="Aptos" w:hAnsi="Aptos" w:cs="Arial"/>
        </w:rPr>
        <w:t xml:space="preserve">Klient ma możliwość założenia na stronie Sklepu Konta Klienta, które umożliwia Klientowi dostęp do Treści cyfrowej lub Usługi cyfrowej, historii Zamówień, danych Klienta. W sytuacji, w której Klient założy Konto na stronie Sklepu, Usługodawca świadczy na rzecz Klienta nieodpłatną usługę Konta Klienta świadczoną drogą elektroniczną. </w:t>
      </w:r>
    </w:p>
    <w:p w14:paraId="77916F6E">
      <w:pPr>
        <w:pStyle w:val="34"/>
        <w:numPr>
          <w:ilvl w:val="0"/>
          <w:numId w:val="3"/>
        </w:numPr>
        <w:spacing w:line="276" w:lineRule="auto"/>
        <w:jc w:val="both"/>
        <w:rPr>
          <w:rFonts w:ascii="Aptos" w:hAnsi="Aptos" w:cs="Arial"/>
        </w:rPr>
      </w:pPr>
      <w:r>
        <w:rPr>
          <w:rFonts w:ascii="Aptos" w:hAnsi="Aptos" w:cs="Arial"/>
        </w:rPr>
        <w:t xml:space="preserve">Dostęp do Konta Klienta jest możliwy po wprowadzeniu przez Klienta nazwy użytkownika oraz hasła. </w:t>
      </w:r>
    </w:p>
    <w:p w14:paraId="3D08C792">
      <w:pPr>
        <w:pStyle w:val="34"/>
        <w:numPr>
          <w:ilvl w:val="0"/>
          <w:numId w:val="3"/>
        </w:numPr>
        <w:spacing w:line="276" w:lineRule="auto"/>
        <w:jc w:val="both"/>
        <w:rPr>
          <w:rFonts w:ascii="Aptos" w:hAnsi="Aptos" w:cs="Arial"/>
        </w:rPr>
      </w:pPr>
      <w:r>
        <w:rPr>
          <w:rFonts w:ascii="Aptos" w:hAnsi="Aptos" w:cs="Arial"/>
        </w:rPr>
        <w:t xml:space="preserve">Klient powinien wybrać hasło, które będzie składało się z dużych i małych liter, cyfr oraz znaków specjalnych w celu zabezpieczenia dostępu do Konta przed osobami nieupoważnionymi. </w:t>
      </w:r>
    </w:p>
    <w:p w14:paraId="25501C1A">
      <w:pPr>
        <w:pStyle w:val="34"/>
        <w:numPr>
          <w:ilvl w:val="0"/>
          <w:numId w:val="3"/>
        </w:numPr>
        <w:spacing w:line="276" w:lineRule="auto"/>
        <w:jc w:val="both"/>
        <w:rPr>
          <w:rFonts w:ascii="Aptos" w:hAnsi="Aptos" w:cs="Arial"/>
        </w:rPr>
      </w:pPr>
      <w:r>
        <w:rPr>
          <w:rFonts w:ascii="Aptos" w:hAnsi="Aptos" w:cs="Arial"/>
        </w:rPr>
        <w:t xml:space="preserve">Klient nie może udostępniać swojego hasła do Konta osobom trzecim. </w:t>
      </w:r>
    </w:p>
    <w:p w14:paraId="2F9C72B4">
      <w:pPr>
        <w:pStyle w:val="34"/>
        <w:numPr>
          <w:ilvl w:val="0"/>
          <w:numId w:val="3"/>
        </w:numPr>
        <w:spacing w:line="276" w:lineRule="auto"/>
        <w:jc w:val="both"/>
        <w:rPr>
          <w:rFonts w:ascii="Aptos" w:hAnsi="Aptos" w:cs="Arial"/>
        </w:rPr>
      </w:pPr>
      <w:r>
        <w:rPr>
          <w:rFonts w:ascii="Aptos" w:hAnsi="Aptos" w:cs="Arial"/>
        </w:rPr>
        <w:t>W celu założenia Konta, Klient podaje następujące dane: adres e-mail, imię</w:t>
      </w:r>
      <w:r>
        <w:rPr>
          <w:rFonts w:ascii="Aptos" w:hAnsi="Aptos" w:cs="Arial"/>
        </w:rPr>
        <w:br w:type="textWrapping"/>
      </w:r>
      <w:r>
        <w:rPr>
          <w:rFonts w:ascii="Aptos" w:hAnsi="Aptos" w:cs="Arial"/>
        </w:rPr>
        <w:t xml:space="preserve">i nazwisko, adres zamieszkania, adres rozliczeniowy, numer telefonu, NIP oraz dane o działalności gospodarczej (jeżeli dotyczy), nazwa użytkownika oraz hasło. </w:t>
      </w:r>
    </w:p>
    <w:p w14:paraId="058CC497">
      <w:pPr>
        <w:pStyle w:val="34"/>
        <w:numPr>
          <w:ilvl w:val="0"/>
          <w:numId w:val="3"/>
        </w:numPr>
        <w:spacing w:line="276" w:lineRule="auto"/>
        <w:jc w:val="both"/>
        <w:rPr>
          <w:rFonts w:ascii="Aptos" w:hAnsi="Aptos" w:cs="Arial"/>
        </w:rPr>
      </w:pPr>
      <w:r>
        <w:rPr>
          <w:rFonts w:ascii="Aptos" w:hAnsi="Aptos" w:cs="Arial"/>
        </w:rPr>
        <w:t xml:space="preserve">Umowa o prowadzenie Konta zostaje zawarta z chwilą otrzymania przez Klienta potwierdzenia założenia Konta w Sklepie. Umowa jest zawarta na czas nieokreślony, z możliwością jej wypowiedzenia w każdym czasie. </w:t>
      </w:r>
    </w:p>
    <w:p w14:paraId="428B2FEE">
      <w:pPr>
        <w:pStyle w:val="34"/>
        <w:numPr>
          <w:ilvl w:val="0"/>
          <w:numId w:val="3"/>
        </w:numPr>
        <w:spacing w:line="276" w:lineRule="auto"/>
        <w:jc w:val="both"/>
        <w:rPr>
          <w:rFonts w:ascii="Aptos" w:hAnsi="Aptos" w:cs="Arial"/>
        </w:rPr>
      </w:pPr>
      <w:r>
        <w:rPr>
          <w:rFonts w:ascii="Aptos" w:hAnsi="Aptos" w:cs="Arial"/>
        </w:rPr>
        <w:t>W sytuacji, gdy Klient chce usunąć Konto w Sklepie, powinien skontaktować się</w:t>
      </w:r>
      <w:r>
        <w:rPr>
          <w:rFonts w:ascii="Aptos" w:hAnsi="Aptos" w:cs="Arial"/>
        </w:rPr>
        <w:br w:type="textWrapping"/>
      </w:r>
      <w:r>
        <w:rPr>
          <w:rFonts w:ascii="Aptos" w:hAnsi="Aptos" w:cs="Arial"/>
        </w:rPr>
        <w:t>z Usługodawcą. Usługodawca usuwa Konto w terminie wskazanym w wiadomości potwierdzającej przyjęcie zgłoszenia usunięcia Konta.</w:t>
      </w:r>
    </w:p>
    <w:p w14:paraId="439E7901">
      <w:pPr>
        <w:pStyle w:val="34"/>
        <w:spacing w:line="276" w:lineRule="auto"/>
        <w:jc w:val="both"/>
        <w:rPr>
          <w:rFonts w:ascii="Aptos" w:hAnsi="Aptos" w:cs="Arial"/>
        </w:rPr>
      </w:pPr>
    </w:p>
    <w:p w14:paraId="4F8E66BC">
      <w:pPr>
        <w:pStyle w:val="34"/>
        <w:spacing w:line="276" w:lineRule="auto"/>
        <w:jc w:val="center"/>
        <w:rPr>
          <w:rFonts w:ascii="Aptos" w:hAnsi="Aptos" w:cs="Arial"/>
          <w:b/>
          <w:bCs/>
          <w:sz w:val="28"/>
          <w:szCs w:val="28"/>
        </w:rPr>
      </w:pPr>
      <w:r>
        <w:rPr>
          <w:rFonts w:ascii="Aptos" w:hAnsi="Aptos" w:cs="Arial"/>
          <w:b/>
          <w:bCs/>
          <w:sz w:val="28"/>
          <w:szCs w:val="28"/>
        </w:rPr>
        <w:t xml:space="preserve">§4 ZŁOŻENIE ZAMÓWIENIA </w:t>
      </w:r>
    </w:p>
    <w:p w14:paraId="69045327">
      <w:pPr>
        <w:pStyle w:val="34"/>
        <w:spacing w:line="276" w:lineRule="auto"/>
        <w:jc w:val="center"/>
        <w:rPr>
          <w:rFonts w:ascii="Aptos" w:hAnsi="Aptos" w:cs="Arial"/>
          <w:b/>
          <w:bCs/>
          <w:sz w:val="28"/>
          <w:szCs w:val="28"/>
        </w:rPr>
      </w:pPr>
    </w:p>
    <w:p w14:paraId="3436D00D">
      <w:pPr>
        <w:pStyle w:val="34"/>
        <w:numPr>
          <w:ilvl w:val="0"/>
          <w:numId w:val="4"/>
        </w:numPr>
        <w:spacing w:line="276" w:lineRule="auto"/>
        <w:jc w:val="both"/>
        <w:rPr>
          <w:rFonts w:ascii="Aptos" w:hAnsi="Aptos" w:cs="Arial"/>
        </w:rPr>
      </w:pPr>
      <w:r>
        <w:rPr>
          <w:rFonts w:ascii="Aptos" w:hAnsi="Aptos" w:cs="Arial"/>
        </w:rPr>
        <w:t>W celu złożenia Zamówienia, Klient dodaje wybrane Produkty do Koszyka. Koszyk jest jednorazową, nieodpłatną usługą świadczoną drogą elektroniczną.</w:t>
      </w:r>
    </w:p>
    <w:p w14:paraId="03C010FB">
      <w:pPr>
        <w:pStyle w:val="34"/>
        <w:numPr>
          <w:ilvl w:val="0"/>
          <w:numId w:val="4"/>
        </w:numPr>
        <w:spacing w:line="276" w:lineRule="auto"/>
        <w:jc w:val="both"/>
        <w:rPr>
          <w:rFonts w:ascii="Aptos" w:hAnsi="Aptos" w:cs="Arial"/>
        </w:rPr>
      </w:pPr>
      <w:r>
        <w:rPr>
          <w:rFonts w:ascii="Aptos" w:hAnsi="Aptos" w:cs="Arial"/>
        </w:rPr>
        <w:t>Składanie Zamówień jest możliwe przez 7 dni w tygodniu, 24 godziny na dobę.</w:t>
      </w:r>
    </w:p>
    <w:p w14:paraId="041C631A">
      <w:pPr>
        <w:pStyle w:val="34"/>
        <w:numPr>
          <w:ilvl w:val="0"/>
          <w:numId w:val="4"/>
        </w:numPr>
        <w:spacing w:line="276" w:lineRule="auto"/>
        <w:jc w:val="both"/>
        <w:rPr>
          <w:rFonts w:ascii="Aptos" w:hAnsi="Aptos" w:cs="Arial"/>
        </w:rPr>
      </w:pPr>
      <w:r>
        <w:rPr>
          <w:rFonts w:ascii="Aptos" w:hAnsi="Aptos" w:cs="Arial"/>
        </w:rPr>
        <w:t>W Koszyku Klient może wyświetlić wybrane Produkty oraz podsumowanie Ceny, zmodyfikować ilość wybranych Produktów, usunąć je lub wykorzystać kupon rabatowy, o ile go posiada.</w:t>
      </w:r>
    </w:p>
    <w:p w14:paraId="1681017E">
      <w:pPr>
        <w:pStyle w:val="34"/>
        <w:numPr>
          <w:ilvl w:val="0"/>
          <w:numId w:val="4"/>
        </w:numPr>
        <w:spacing w:line="276" w:lineRule="auto"/>
        <w:jc w:val="both"/>
        <w:rPr>
          <w:rFonts w:ascii="Aptos" w:hAnsi="Aptos" w:cs="Arial"/>
        </w:rPr>
      </w:pPr>
      <w:r>
        <w:rPr>
          <w:rFonts w:ascii="Aptos" w:hAnsi="Aptos" w:cs="Arial"/>
        </w:rPr>
        <w:t>Po skompletowaniu Koszyka, Klient zostaje przekierowany do Formularza Zamówienia, gdzie podaje dane niezbędne do zawarcia Umowy. Klient jest zobowiązany do podania prawdziwych danych oraz zweryfikowania ich poprawności.</w:t>
      </w:r>
    </w:p>
    <w:p w14:paraId="261AA936">
      <w:pPr>
        <w:pStyle w:val="34"/>
        <w:numPr>
          <w:ilvl w:val="0"/>
          <w:numId w:val="4"/>
        </w:numPr>
        <w:spacing w:line="276" w:lineRule="auto"/>
        <w:jc w:val="both"/>
        <w:rPr>
          <w:rFonts w:ascii="Aptos" w:hAnsi="Aptos" w:cs="Arial"/>
        </w:rPr>
      </w:pPr>
      <w:r>
        <w:rPr>
          <w:rFonts w:ascii="Aptos" w:hAnsi="Aptos" w:cs="Arial"/>
        </w:rPr>
        <w:t>Po wypełnieniu Formularza Zamówienia, Klient wybiera sposób płatności. Płatności za Zamówienie można dokonać za pomocą następujących metod płatności:</w:t>
      </w:r>
    </w:p>
    <w:p w14:paraId="255325A1">
      <w:pPr>
        <w:pStyle w:val="34"/>
        <w:numPr>
          <w:ilvl w:val="0"/>
          <w:numId w:val="2"/>
        </w:numPr>
        <w:spacing w:line="276" w:lineRule="auto"/>
        <w:jc w:val="both"/>
        <w:rPr>
          <w:rFonts w:ascii="Aptos" w:hAnsi="Aptos" w:cs="Arial"/>
        </w:rPr>
      </w:pPr>
      <w:r>
        <w:rPr>
          <w:rFonts w:ascii="Aptos" w:hAnsi="Aptos" w:cs="Arial"/>
        </w:rPr>
        <w:t xml:space="preserve">przelew na konto Usługodawcy na numer rachunku bankowego: </w:t>
      </w:r>
      <w:r>
        <w:rPr>
          <w:rFonts w:hint="default" w:ascii="Aptos" w:hAnsi="Aptos" w:cs="Arial"/>
          <w:b/>
          <w:bCs/>
          <w:highlight w:val="yellow"/>
        </w:rPr>
        <w:t>06102029800000270201722909</w:t>
      </w:r>
      <w:r>
        <w:rPr>
          <w:rFonts w:ascii="Aptos" w:hAnsi="Aptos" w:cs="Arial"/>
        </w:rPr>
        <w:t>;</w:t>
      </w:r>
    </w:p>
    <w:p w14:paraId="00AEC7B5">
      <w:pPr>
        <w:pStyle w:val="34"/>
        <w:numPr>
          <w:ilvl w:val="0"/>
          <w:numId w:val="2"/>
        </w:numPr>
        <w:spacing w:line="276" w:lineRule="auto"/>
        <w:jc w:val="both"/>
        <w:rPr>
          <w:rFonts w:ascii="Aptos" w:hAnsi="Aptos" w:cs="Arial"/>
        </w:rPr>
      </w:pPr>
      <w:r>
        <w:rPr>
          <w:rFonts w:ascii="Aptos" w:hAnsi="Aptos" w:cs="Arial"/>
        </w:rPr>
        <w:t>poprzez szybkie płatności zapewniane przez serwis payu.com, który obsługuje spółka PayU S.A., z siedzibą w Poznaniu, przy ulicy Grunwaldzkiej 186 (60-166), wpisana do rejestru przedsiębiorców Krajowego Rejestru Sądowego prowadzonego przez Sąd Rejonowy Poznań Nowe Miasto i Wilda, VIII Wydział Gospodarczy Krajowego Rejestru Sądowego pod numerem KRS 0000274399, numerem NIP 7792308495, o kapitale zakładowym wynoszącym 7 789 000,00 zł, w całości opłaconym;</w:t>
      </w:r>
    </w:p>
    <w:p w14:paraId="1E40DA58">
      <w:pPr>
        <w:pStyle w:val="34"/>
        <w:numPr>
          <w:ilvl w:val="0"/>
          <w:numId w:val="2"/>
        </w:numPr>
        <w:spacing w:line="276" w:lineRule="auto"/>
        <w:jc w:val="both"/>
        <w:rPr>
          <w:rFonts w:ascii="Aptos" w:hAnsi="Aptos" w:cs="Arial"/>
        </w:rPr>
      </w:pPr>
      <w:r>
        <w:rPr>
          <w:rFonts w:ascii="Aptos" w:hAnsi="Aptos" w:cs="Arial"/>
        </w:rPr>
        <w:t xml:space="preserve">poprzez szybkie płatności zapewniane przez serwis paypal.com, który obsługuje spółka PayPal (Europe) </w:t>
      </w:r>
      <w:r>
        <w:rPr>
          <w:rFonts w:ascii="Aptos" w:hAnsi="Aptos"/>
          <w:shd w:val="clear" w:color="auto" w:fill="FFFFFF"/>
        </w:rPr>
        <w:t>S.à r.l et Cie, S.C.A. z siedzibą pod adresem 22–24 Boulevard Royal, L-2449 Luksemburg.</w:t>
      </w:r>
    </w:p>
    <w:p w14:paraId="6F1AB6B1">
      <w:pPr>
        <w:pStyle w:val="34"/>
        <w:numPr>
          <w:ilvl w:val="0"/>
          <w:numId w:val="4"/>
        </w:numPr>
        <w:spacing w:line="276" w:lineRule="auto"/>
        <w:jc w:val="both"/>
        <w:rPr>
          <w:rFonts w:ascii="Aptos" w:hAnsi="Aptos" w:cs="Arial"/>
        </w:rPr>
      </w:pPr>
      <w:r>
        <w:rPr>
          <w:rFonts w:ascii="Aptos" w:hAnsi="Aptos" w:cs="Arial"/>
        </w:rPr>
        <w:t xml:space="preserve">Po wyborze metody płatności, Klient zostanie automatycznie przeniesiony do bramki płatności, a po dokonaniu zapłaty z powrotem na stronę Sklepu. </w:t>
      </w:r>
    </w:p>
    <w:p w14:paraId="5C9EF20C">
      <w:pPr>
        <w:pStyle w:val="34"/>
        <w:numPr>
          <w:ilvl w:val="0"/>
          <w:numId w:val="4"/>
        </w:numPr>
        <w:spacing w:line="276" w:lineRule="auto"/>
        <w:jc w:val="both"/>
        <w:rPr>
          <w:rFonts w:ascii="Aptos" w:hAnsi="Aptos" w:cs="Arial"/>
        </w:rPr>
      </w:pPr>
      <w:r>
        <w:rPr>
          <w:rFonts w:ascii="Aptos" w:hAnsi="Aptos" w:cs="Arial"/>
        </w:rPr>
        <w:t xml:space="preserve">Przed złożeniem Zamówienia Klient powinien zapoznać się z niniejszym Regulaminem i Polityką prywatności. Warunkiem złożenia Zamówienia jest złożenie oświadczenia o zapoznaniu się i zaakceptowaniu postanowień niniejszego Regulaminu poprzez zaznaczenie odpowiedniego checkboxa na stronie Sklepu. </w:t>
      </w:r>
    </w:p>
    <w:p w14:paraId="7E877D97">
      <w:pPr>
        <w:pStyle w:val="34"/>
        <w:numPr>
          <w:ilvl w:val="0"/>
          <w:numId w:val="4"/>
        </w:numPr>
        <w:spacing w:line="276" w:lineRule="auto"/>
        <w:jc w:val="both"/>
        <w:rPr>
          <w:rFonts w:ascii="Aptos" w:hAnsi="Aptos" w:cs="Arial"/>
        </w:rPr>
      </w:pPr>
      <w:r>
        <w:rPr>
          <w:rFonts w:ascii="Aptos" w:hAnsi="Aptos" w:cs="Arial"/>
        </w:rPr>
        <w:t xml:space="preserve">Przed złożeniem Zamówienia o dostarczenie Treści cyfrowej Klient wyraża zgodę na dostarczenie Zamówienia od razu po zawarciu Umowy, przed upływem terminu na odstąpienie od Umowy zawartej na odległość poprzez zaznaczenie odpowiedniego checkboxa na stronie Sklepu. </w:t>
      </w:r>
    </w:p>
    <w:p w14:paraId="5AD21AB6">
      <w:pPr>
        <w:pStyle w:val="34"/>
        <w:numPr>
          <w:ilvl w:val="0"/>
          <w:numId w:val="4"/>
        </w:numPr>
        <w:spacing w:line="276" w:lineRule="auto"/>
        <w:jc w:val="both"/>
        <w:rPr>
          <w:rFonts w:ascii="Aptos" w:hAnsi="Aptos" w:cs="Arial"/>
        </w:rPr>
      </w:pPr>
      <w:r>
        <w:rPr>
          <w:rFonts w:ascii="Aptos" w:hAnsi="Aptos" w:cs="Arial"/>
        </w:rPr>
        <w:t>Przed złożeniem Zamówienia o dostarczenie Usługi cyfrowej Klient prosi</w:t>
      </w:r>
      <w:r>
        <w:rPr>
          <w:rFonts w:ascii="Aptos" w:hAnsi="Aptos" w:cs="Arial"/>
        </w:rPr>
        <w:br w:type="textWrapping"/>
      </w:r>
      <w:r>
        <w:rPr>
          <w:rFonts w:ascii="Aptos" w:hAnsi="Aptos" w:cs="Arial"/>
        </w:rPr>
        <w:t xml:space="preserve">o wykonanie przez Usługodawcę Usługi cyfrowej w całości przed upływem terminu do odstąpienia od Umowy zawartej na odległość poprzez zaznaczenie odpowiedniego checkboxa na stronie Sklepu. </w:t>
      </w:r>
    </w:p>
    <w:p w14:paraId="4722E24F">
      <w:pPr>
        <w:pStyle w:val="34"/>
        <w:numPr>
          <w:ilvl w:val="0"/>
          <w:numId w:val="4"/>
        </w:numPr>
        <w:spacing w:line="276" w:lineRule="auto"/>
        <w:jc w:val="both"/>
        <w:rPr>
          <w:rFonts w:ascii="Aptos" w:hAnsi="Aptos" w:cs="Arial"/>
        </w:rPr>
      </w:pPr>
      <w:r>
        <w:rPr>
          <w:rFonts w:ascii="Aptos" w:hAnsi="Aptos" w:cs="Arial"/>
        </w:rPr>
        <w:t xml:space="preserve">Wybranie przez Klienta przycisku „Kupuję i płacę”, „Zamawiam i płacę” lub innego równoznacznego oznacza złożenie przez Klienta Zamówienia z obowiązkiem zapłaty, co jest jednoznaczne ze złożeniem przez Klienta oferty zawarcia Umowy na wybrane Produkty. </w:t>
      </w:r>
    </w:p>
    <w:p w14:paraId="6C5246EB">
      <w:pPr>
        <w:pStyle w:val="34"/>
        <w:numPr>
          <w:ilvl w:val="0"/>
          <w:numId w:val="4"/>
        </w:numPr>
        <w:spacing w:line="276" w:lineRule="auto"/>
        <w:jc w:val="both"/>
        <w:rPr>
          <w:rFonts w:ascii="Aptos" w:hAnsi="Aptos" w:cs="Arial"/>
        </w:rPr>
      </w:pPr>
      <w:r>
        <w:rPr>
          <w:rFonts w:ascii="Aptos" w:hAnsi="Aptos" w:cs="Arial"/>
        </w:rPr>
        <w:t xml:space="preserve">Klient otrzymuje Dowód zapłaty w wersji elektronicznej, na podany przez siebie adres e-mail. </w:t>
      </w:r>
    </w:p>
    <w:p w14:paraId="4FA9F171">
      <w:pPr>
        <w:pStyle w:val="34"/>
        <w:spacing w:line="276" w:lineRule="auto"/>
        <w:jc w:val="both"/>
        <w:rPr>
          <w:rFonts w:ascii="Aptos" w:hAnsi="Aptos" w:cs="Arial"/>
          <w:b/>
          <w:bCs/>
          <w:sz w:val="28"/>
          <w:szCs w:val="28"/>
        </w:rPr>
      </w:pPr>
    </w:p>
    <w:p w14:paraId="633C9AEF">
      <w:pPr>
        <w:pStyle w:val="34"/>
        <w:spacing w:line="276" w:lineRule="auto"/>
        <w:jc w:val="center"/>
        <w:rPr>
          <w:rFonts w:ascii="Aptos" w:hAnsi="Aptos" w:cs="Arial"/>
          <w:b/>
          <w:bCs/>
          <w:sz w:val="28"/>
          <w:szCs w:val="28"/>
        </w:rPr>
      </w:pPr>
      <w:r>
        <w:rPr>
          <w:rFonts w:ascii="Aptos" w:hAnsi="Aptos" w:cs="Arial"/>
          <w:b/>
          <w:bCs/>
          <w:sz w:val="28"/>
          <w:szCs w:val="28"/>
        </w:rPr>
        <w:t>§5 UMOWA</w:t>
      </w:r>
    </w:p>
    <w:p w14:paraId="293D7D05">
      <w:pPr>
        <w:spacing w:line="276" w:lineRule="auto"/>
        <w:jc w:val="both"/>
        <w:rPr>
          <w:rFonts w:ascii="Aptos" w:hAnsi="Aptos" w:cs="Arial"/>
        </w:rPr>
      </w:pPr>
    </w:p>
    <w:p w14:paraId="4F694BC7">
      <w:pPr>
        <w:pStyle w:val="34"/>
        <w:numPr>
          <w:ilvl w:val="0"/>
          <w:numId w:val="5"/>
        </w:numPr>
        <w:spacing w:line="276" w:lineRule="auto"/>
        <w:jc w:val="both"/>
        <w:rPr>
          <w:rFonts w:ascii="Aptos" w:hAnsi="Aptos" w:cs="Arial"/>
        </w:rPr>
      </w:pPr>
      <w:r>
        <w:rPr>
          <w:rFonts w:ascii="Aptos" w:hAnsi="Aptos" w:cs="Arial"/>
        </w:rPr>
        <w:t xml:space="preserve">Umowa pomiędzy Klientem a Usługodawcą zostaje zawarta w chwili otrzymania przez Klienta potwierdzenia przyjęcia Zamówienia przez Usługodawcę. </w:t>
      </w:r>
    </w:p>
    <w:p w14:paraId="7FE3C5C8">
      <w:pPr>
        <w:pStyle w:val="34"/>
        <w:numPr>
          <w:ilvl w:val="0"/>
          <w:numId w:val="5"/>
        </w:numPr>
        <w:spacing w:line="276" w:lineRule="auto"/>
        <w:jc w:val="both"/>
        <w:rPr>
          <w:rFonts w:ascii="Aptos" w:hAnsi="Aptos" w:cs="Arial"/>
        </w:rPr>
      </w:pPr>
      <w:r>
        <w:rPr>
          <w:rFonts w:ascii="Aptos" w:hAnsi="Aptos" w:cs="Arial"/>
        </w:rPr>
        <w:t>Klient otrzymuje potwierdzenie przyjęcia Zamówienia oraz zawarcia Umowy na podany w Formularzu Zamówienia adres e-mail.</w:t>
      </w:r>
    </w:p>
    <w:p w14:paraId="2B4FFE5A">
      <w:pPr>
        <w:pStyle w:val="34"/>
        <w:numPr>
          <w:ilvl w:val="0"/>
          <w:numId w:val="5"/>
        </w:numPr>
        <w:spacing w:line="276" w:lineRule="auto"/>
        <w:jc w:val="both"/>
        <w:rPr>
          <w:rFonts w:ascii="Aptos" w:hAnsi="Aptos" w:cs="Arial"/>
        </w:rPr>
      </w:pPr>
      <w:r>
        <w:rPr>
          <w:rFonts w:ascii="Aptos" w:hAnsi="Aptos" w:cs="Arial"/>
        </w:rPr>
        <w:t xml:space="preserve">Jeżeli nic innego nie wynika z informacji o Produkcie dostępnej na stronie Sklepu, Usługodawca wykonuje Umowę niezwłocznie po jej zawarciu. </w:t>
      </w:r>
    </w:p>
    <w:p w14:paraId="460EFAD1">
      <w:pPr>
        <w:pStyle w:val="34"/>
        <w:numPr>
          <w:ilvl w:val="0"/>
          <w:numId w:val="5"/>
        </w:numPr>
        <w:spacing w:line="276" w:lineRule="auto"/>
        <w:jc w:val="both"/>
        <w:rPr>
          <w:rFonts w:ascii="Aptos" w:hAnsi="Aptos" w:cs="Arial"/>
        </w:rPr>
      </w:pPr>
      <w:r>
        <w:rPr>
          <w:rFonts w:ascii="Aptos" w:hAnsi="Aptos" w:cs="Arial"/>
        </w:rPr>
        <w:t>Jeżeli Klient otrzymał od Usługodawcy wiadomość z odmową przyjęcia oferty złożonej przez Klienta w Zamówieniu w całości lub w części, Umowa co do tej części nie zostaje zawarta. W takiej sytuacji Usługodawca w ciągu14 dni zwraca Klientowi płatność w części, w jakiej Umowa nie doszła do skutku. Zwrot płatności jest dokonywany przy użyciu takiego samego sposobu płatności, chyba że Klient wyraźnie wskaże, że zwrot ma zostać dokonany w inny sposób.</w:t>
      </w:r>
    </w:p>
    <w:p w14:paraId="12CB9573">
      <w:pPr>
        <w:pStyle w:val="34"/>
        <w:spacing w:line="276" w:lineRule="auto"/>
        <w:jc w:val="center"/>
        <w:rPr>
          <w:rFonts w:ascii="Aptos" w:hAnsi="Aptos" w:cs="Arial"/>
          <w:b/>
          <w:bCs/>
          <w:sz w:val="28"/>
          <w:szCs w:val="28"/>
        </w:rPr>
      </w:pPr>
      <w:r>
        <w:rPr>
          <w:rFonts w:ascii="Aptos" w:hAnsi="Aptos" w:cs="Arial"/>
          <w:b/>
          <w:bCs/>
          <w:sz w:val="28"/>
          <w:szCs w:val="28"/>
        </w:rPr>
        <w:t>§6 PRODUKTY</w:t>
      </w:r>
    </w:p>
    <w:p w14:paraId="57D53293">
      <w:pPr>
        <w:pStyle w:val="34"/>
        <w:spacing w:line="276" w:lineRule="auto"/>
        <w:rPr>
          <w:rFonts w:ascii="Aptos" w:hAnsi="Aptos" w:cs="Arial"/>
          <w:b/>
          <w:bCs/>
          <w:sz w:val="28"/>
          <w:szCs w:val="28"/>
        </w:rPr>
      </w:pPr>
    </w:p>
    <w:p w14:paraId="033378E9">
      <w:pPr>
        <w:pStyle w:val="34"/>
        <w:numPr>
          <w:ilvl w:val="0"/>
          <w:numId w:val="6"/>
        </w:numPr>
        <w:spacing w:line="276" w:lineRule="auto"/>
        <w:jc w:val="both"/>
        <w:rPr>
          <w:rFonts w:ascii="Aptos" w:hAnsi="Aptos" w:cs="Arial"/>
        </w:rPr>
      </w:pPr>
      <w:r>
        <w:rPr>
          <w:rFonts w:ascii="Aptos" w:hAnsi="Aptos" w:cs="Arial"/>
        </w:rPr>
        <w:t xml:space="preserve">Klient może dokonać w Sklepie zakupu Produktów takich jak: </w:t>
      </w:r>
    </w:p>
    <w:p w14:paraId="166BC51B">
      <w:pPr>
        <w:pStyle w:val="34"/>
        <w:numPr>
          <w:ilvl w:val="0"/>
          <w:numId w:val="2"/>
        </w:numPr>
        <w:spacing w:line="276" w:lineRule="auto"/>
        <w:jc w:val="both"/>
        <w:rPr>
          <w:rFonts w:ascii="Aptos" w:hAnsi="Aptos" w:cs="Arial"/>
        </w:rPr>
      </w:pPr>
      <w:r>
        <w:rPr>
          <w:rFonts w:ascii="Aptos" w:hAnsi="Aptos" w:cs="Arial"/>
        </w:rPr>
        <w:t xml:space="preserve">Bilet na Warsztat, </w:t>
      </w:r>
    </w:p>
    <w:p w14:paraId="21BCFBEA">
      <w:pPr>
        <w:pStyle w:val="34"/>
        <w:numPr>
          <w:ilvl w:val="0"/>
          <w:numId w:val="2"/>
        </w:numPr>
        <w:spacing w:line="276" w:lineRule="auto"/>
        <w:jc w:val="both"/>
        <w:rPr>
          <w:rFonts w:ascii="Aptos" w:hAnsi="Aptos" w:cs="Arial"/>
        </w:rPr>
      </w:pPr>
      <w:r>
        <w:rPr>
          <w:rFonts w:ascii="Aptos" w:hAnsi="Aptos" w:cs="Arial"/>
        </w:rPr>
        <w:t xml:space="preserve">Treści cyfrowe w formie e-booków lub kursów online, </w:t>
      </w:r>
    </w:p>
    <w:p w14:paraId="702BDB04">
      <w:pPr>
        <w:pStyle w:val="34"/>
        <w:numPr>
          <w:ilvl w:val="0"/>
          <w:numId w:val="2"/>
        </w:numPr>
        <w:spacing w:line="276" w:lineRule="auto"/>
        <w:jc w:val="both"/>
        <w:rPr>
          <w:rFonts w:ascii="Aptos" w:hAnsi="Aptos" w:cs="Arial"/>
        </w:rPr>
      </w:pPr>
      <w:r>
        <w:rPr>
          <w:rFonts w:ascii="Aptos" w:hAnsi="Aptos" w:cs="Arial"/>
        </w:rPr>
        <w:t xml:space="preserve">Usługi cyfrowe w formie jednorazowych lub cyklicznych konsultacji online, które na stronie Sklepu mogą być określane np. jako mentoring. </w:t>
      </w:r>
    </w:p>
    <w:p w14:paraId="0FC7DAFC">
      <w:pPr>
        <w:pStyle w:val="34"/>
        <w:numPr>
          <w:ilvl w:val="0"/>
          <w:numId w:val="6"/>
        </w:numPr>
        <w:spacing w:line="276" w:lineRule="auto"/>
        <w:jc w:val="both"/>
        <w:rPr>
          <w:rFonts w:ascii="Aptos" w:hAnsi="Aptos" w:cs="Arial"/>
        </w:rPr>
      </w:pPr>
      <w:r>
        <w:rPr>
          <w:rFonts w:ascii="Aptos" w:hAnsi="Aptos" w:cs="Arial"/>
        </w:rPr>
        <w:t xml:space="preserve">Szczegółowa charakterystyka poszczególnych Produktów jest dostępna na stronie Sklepu. </w:t>
      </w:r>
    </w:p>
    <w:p w14:paraId="598055DD">
      <w:pPr>
        <w:pStyle w:val="34"/>
        <w:numPr>
          <w:ilvl w:val="0"/>
          <w:numId w:val="6"/>
        </w:numPr>
        <w:spacing w:line="276" w:lineRule="auto"/>
        <w:jc w:val="both"/>
        <w:rPr>
          <w:rFonts w:ascii="Aptos" w:hAnsi="Aptos" w:cs="Arial"/>
        </w:rPr>
      </w:pPr>
      <w:r>
        <w:rPr>
          <w:rFonts w:ascii="Aptos" w:hAnsi="Aptos" w:cs="Arial"/>
        </w:rPr>
        <w:t>Informacje o Produktach dostępne na stronie Sklepu nie stanowią oferty,</w:t>
      </w:r>
      <w:r>
        <w:rPr>
          <w:rFonts w:ascii="Aptos" w:hAnsi="Aptos" w:cs="Arial"/>
        </w:rPr>
        <w:br w:type="textWrapping"/>
      </w:r>
      <w:r>
        <w:rPr>
          <w:rFonts w:ascii="Aptos" w:hAnsi="Aptos" w:cs="Arial"/>
        </w:rPr>
        <w:t xml:space="preserve">a zaproszenie do zawarcia Umowy. </w:t>
      </w:r>
    </w:p>
    <w:p w14:paraId="314B116F">
      <w:pPr>
        <w:pStyle w:val="34"/>
        <w:numPr>
          <w:ilvl w:val="0"/>
          <w:numId w:val="6"/>
        </w:numPr>
        <w:spacing w:line="276" w:lineRule="auto"/>
        <w:jc w:val="both"/>
        <w:rPr>
          <w:rFonts w:ascii="Aptos" w:hAnsi="Aptos" w:cs="Arial"/>
        </w:rPr>
      </w:pPr>
      <w:r>
        <w:rPr>
          <w:rFonts w:ascii="Aptos" w:hAnsi="Aptos" w:cs="Arial"/>
        </w:rPr>
        <w:t>Udostępnienie Produktów przez Usługodawcę - w zależności od formy Produktu – następuje po zawarciu Umowy, poprzez dostarczenie Usługodawcy Biletu</w:t>
      </w:r>
      <w:r>
        <w:rPr>
          <w:rFonts w:ascii="Aptos" w:hAnsi="Aptos" w:cs="Arial"/>
        </w:rPr>
        <w:br w:type="textWrapping"/>
      </w:r>
      <w:r>
        <w:rPr>
          <w:rFonts w:ascii="Aptos" w:hAnsi="Aptos" w:cs="Arial"/>
        </w:rPr>
        <w:t>i umożliwienia mu udziału w Warsztacie, dostarczeniu zamówionej Treści cyfrowej lub realizacji na rzecz Klienta Usługi cyfrowej. Szczegółowe informacje</w:t>
      </w:r>
      <w:r>
        <w:rPr>
          <w:rFonts w:ascii="Aptos" w:hAnsi="Aptos" w:cs="Arial"/>
        </w:rPr>
        <w:br w:type="textWrapping"/>
      </w:r>
      <w:r>
        <w:rPr>
          <w:rFonts w:ascii="Aptos" w:hAnsi="Aptos" w:cs="Arial"/>
        </w:rPr>
        <w:t>o sposobie uzyskania dostępu do Produktów, Klient otrzyma wraz</w:t>
      </w:r>
      <w:r>
        <w:rPr>
          <w:rFonts w:ascii="Aptos" w:hAnsi="Aptos" w:cs="Arial"/>
        </w:rPr>
        <w:br w:type="textWrapping"/>
      </w:r>
      <w:r>
        <w:rPr>
          <w:rFonts w:ascii="Aptos" w:hAnsi="Aptos" w:cs="Arial"/>
        </w:rPr>
        <w:t xml:space="preserve">z potwierdzeniem przyjęcia Zamówienia. </w:t>
      </w:r>
    </w:p>
    <w:p w14:paraId="3B62525A">
      <w:pPr>
        <w:pStyle w:val="34"/>
        <w:numPr>
          <w:ilvl w:val="0"/>
          <w:numId w:val="6"/>
        </w:numPr>
        <w:spacing w:line="276" w:lineRule="auto"/>
        <w:jc w:val="both"/>
        <w:rPr>
          <w:rFonts w:ascii="Aptos" w:hAnsi="Aptos" w:cs="Arial"/>
        </w:rPr>
      </w:pPr>
      <w:r>
        <w:rPr>
          <w:rFonts w:ascii="Aptos" w:hAnsi="Aptos" w:cs="Arial"/>
        </w:rPr>
        <w:t>Klient może zrealizować Produkt w postaci:</w:t>
      </w:r>
    </w:p>
    <w:p w14:paraId="37104A56">
      <w:pPr>
        <w:pStyle w:val="34"/>
        <w:numPr>
          <w:ilvl w:val="0"/>
          <w:numId w:val="2"/>
        </w:numPr>
        <w:spacing w:line="276" w:lineRule="auto"/>
        <w:jc w:val="both"/>
        <w:rPr>
          <w:rFonts w:ascii="Aptos" w:hAnsi="Aptos" w:cs="Arial"/>
        </w:rPr>
      </w:pPr>
      <w:r>
        <w:rPr>
          <w:rFonts w:ascii="Aptos" w:hAnsi="Aptos" w:cs="Arial"/>
        </w:rPr>
        <w:t>Biletu - w dacie Warsztatu podanej w Sklepie lub potwierdzeniu zawarcia Umowy,</w:t>
      </w:r>
    </w:p>
    <w:p w14:paraId="0B9FD992">
      <w:pPr>
        <w:pStyle w:val="34"/>
        <w:numPr>
          <w:ilvl w:val="0"/>
          <w:numId w:val="2"/>
        </w:numPr>
        <w:spacing w:line="276" w:lineRule="auto"/>
        <w:jc w:val="both"/>
        <w:rPr>
          <w:rFonts w:ascii="Aptos" w:hAnsi="Aptos" w:cs="Arial"/>
        </w:rPr>
      </w:pPr>
      <w:r>
        <w:rPr>
          <w:rFonts w:ascii="Aptos" w:hAnsi="Aptos" w:cs="Arial"/>
        </w:rPr>
        <w:t>Treści cyfrowej w formie e-booka – dożywotnio,</w:t>
      </w:r>
    </w:p>
    <w:p w14:paraId="4862F857">
      <w:pPr>
        <w:pStyle w:val="34"/>
        <w:numPr>
          <w:ilvl w:val="0"/>
          <w:numId w:val="2"/>
        </w:numPr>
        <w:spacing w:line="276" w:lineRule="auto"/>
        <w:jc w:val="both"/>
        <w:rPr>
          <w:rFonts w:ascii="Aptos" w:hAnsi="Aptos" w:cs="Arial"/>
        </w:rPr>
      </w:pPr>
      <w:r>
        <w:rPr>
          <w:rFonts w:ascii="Aptos" w:hAnsi="Aptos" w:cs="Arial"/>
        </w:rPr>
        <w:t>Treści cyfrowej w formie kursu online – przez okres 365 dni od daty otrzymania dostępu do platformy na stronie Sklepu,</w:t>
      </w:r>
    </w:p>
    <w:p w14:paraId="34F1400F">
      <w:pPr>
        <w:pStyle w:val="34"/>
        <w:numPr>
          <w:ilvl w:val="0"/>
          <w:numId w:val="2"/>
        </w:numPr>
        <w:spacing w:line="276" w:lineRule="auto"/>
        <w:jc w:val="both"/>
        <w:rPr>
          <w:rFonts w:ascii="Aptos" w:hAnsi="Aptos" w:cs="Arial"/>
        </w:rPr>
      </w:pPr>
      <w:r>
        <w:rPr>
          <w:rFonts w:ascii="Aptos" w:hAnsi="Aptos" w:cs="Arial"/>
        </w:rPr>
        <w:t xml:space="preserve">Usługi cyfrowej w formie jednorazowej lub cyklicznych konsultacji online – przez okres wskazany w informacji dostępnej na stronie Sklepu lub potwierdzeniu zawarcia Umowy. </w:t>
      </w:r>
    </w:p>
    <w:p w14:paraId="3D5F20AC">
      <w:pPr>
        <w:pStyle w:val="34"/>
        <w:numPr>
          <w:ilvl w:val="0"/>
          <w:numId w:val="6"/>
        </w:numPr>
        <w:spacing w:line="276" w:lineRule="auto"/>
        <w:jc w:val="both"/>
        <w:rPr>
          <w:rFonts w:ascii="Aptos" w:hAnsi="Aptos" w:cs="Arial"/>
        </w:rPr>
      </w:pPr>
      <w:r>
        <w:rPr>
          <w:rFonts w:ascii="Aptos" w:hAnsi="Aptos" w:cs="Arial"/>
        </w:rPr>
        <w:t>Usługodawca odpowiada wobec Klienta za niezgodność Produktu z Umową. Niezgodność Produktu z Umową jest ustalana w świetle przepisów Kodeksu cywilnego oraz względem Klienta będącego Konsumentem lub Przedsiębiorcą na prawach konsumenta – przepisów ustawy z dnia 30 maja 2014 r. o prawach konsumenta.</w:t>
      </w:r>
    </w:p>
    <w:p w14:paraId="44DB1C9E">
      <w:pPr>
        <w:pStyle w:val="34"/>
        <w:numPr>
          <w:ilvl w:val="0"/>
          <w:numId w:val="6"/>
        </w:numPr>
        <w:spacing w:line="276" w:lineRule="auto"/>
        <w:jc w:val="both"/>
        <w:rPr>
          <w:rFonts w:ascii="Aptos" w:hAnsi="Aptos" w:cs="Arial"/>
        </w:rPr>
      </w:pPr>
      <w:r>
        <w:rPr>
          <w:rFonts w:ascii="Aptos" w:hAnsi="Aptos" w:cs="Arial"/>
        </w:rPr>
        <w:t>W przypadku stwierdzenia przez Klienta będącego Konsumentem lub Przedsiębiorcą na prawach konsumenta niezgodności Produktu z Umową, Klient powinien poinformować o tym Usługodawcę, przesyłając wiadomość na adres</w:t>
      </w:r>
      <w:r>
        <w:rPr>
          <w:rFonts w:ascii="Aptos" w:hAnsi="Aptos" w:cs="Arial"/>
        </w:rPr>
        <w:br w:type="textWrapping"/>
      </w:r>
      <w:r>
        <w:rPr>
          <w:rFonts w:ascii="Aptos" w:hAnsi="Aptos" w:cs="Arial"/>
        </w:rPr>
        <w:t xml:space="preserve">e-mail: </w:t>
      </w:r>
      <w:r>
        <w:rPr>
          <w:rFonts w:hint="default" w:ascii="Aptos"/>
          <w:b/>
          <w:bCs/>
          <w:u w:val="single"/>
          <w:lang w:val="pl-PL"/>
        </w:rPr>
        <w:t>antydieta2026@gmail.com</w:t>
      </w:r>
      <w:r>
        <w:t xml:space="preserve">, </w:t>
      </w:r>
      <w:r>
        <w:rPr>
          <w:rFonts w:ascii="Aptos" w:hAnsi="Aptos" w:cs="Arial"/>
        </w:rPr>
        <w:t xml:space="preserve">poprzez formularz kontaktowy na stronie Sklepu </w:t>
      </w:r>
      <w:r>
        <w:rPr>
          <w:rFonts w:ascii="Aptos" w:hAnsi="Aptos"/>
        </w:rPr>
        <w:t xml:space="preserve">lub w formie listu przesłanego na adres Usługodawcy podany powyżej </w:t>
      </w:r>
      <w:r>
        <w:t xml:space="preserve">z określeniem swoich roszczeń. </w:t>
      </w:r>
    </w:p>
    <w:p w14:paraId="12982E99">
      <w:pPr>
        <w:pStyle w:val="34"/>
        <w:numPr>
          <w:ilvl w:val="0"/>
          <w:numId w:val="6"/>
        </w:numPr>
        <w:spacing w:line="276" w:lineRule="auto"/>
        <w:jc w:val="both"/>
        <w:rPr>
          <w:rFonts w:ascii="Aptos" w:hAnsi="Aptos" w:cs="Arial"/>
        </w:rPr>
      </w:pPr>
      <w:r>
        <w:rPr>
          <w:rFonts w:ascii="Aptos" w:hAnsi="Aptos" w:cs="Arial"/>
        </w:rPr>
        <w:t>Odpowiedzialność Usługodawcy względem Klienta będącego Przedsiębiorcą</w:t>
      </w:r>
      <w:r>
        <w:rPr>
          <w:rFonts w:ascii="Aptos" w:hAnsi="Aptos" w:cs="Arial"/>
        </w:rPr>
        <w:br w:type="textWrapping"/>
      </w:r>
      <w:r>
        <w:rPr>
          <w:rFonts w:ascii="Aptos" w:hAnsi="Aptos" w:cs="Arial"/>
        </w:rPr>
        <w:t>za niezgodność Produktu z Umową zostaje wyłączona.</w:t>
      </w:r>
    </w:p>
    <w:p w14:paraId="6985E662">
      <w:pPr>
        <w:spacing w:line="276" w:lineRule="auto"/>
        <w:jc w:val="both"/>
        <w:rPr>
          <w:rFonts w:ascii="Aptos" w:hAnsi="Aptos" w:cs="Arial"/>
        </w:rPr>
      </w:pPr>
    </w:p>
    <w:p w14:paraId="243A51E5">
      <w:pPr>
        <w:pStyle w:val="34"/>
        <w:spacing w:line="276" w:lineRule="auto"/>
        <w:jc w:val="center"/>
        <w:rPr>
          <w:rFonts w:ascii="Aptos" w:hAnsi="Aptos" w:cs="Arial"/>
          <w:b/>
          <w:bCs/>
          <w:sz w:val="28"/>
          <w:szCs w:val="28"/>
        </w:rPr>
      </w:pPr>
      <w:r>
        <w:rPr>
          <w:rFonts w:ascii="Aptos" w:hAnsi="Aptos" w:cs="Arial"/>
          <w:b/>
          <w:bCs/>
          <w:sz w:val="28"/>
          <w:szCs w:val="28"/>
        </w:rPr>
        <w:t>§7 CENY</w:t>
      </w:r>
    </w:p>
    <w:p w14:paraId="45BF4E60">
      <w:pPr>
        <w:pStyle w:val="34"/>
        <w:spacing w:line="276" w:lineRule="auto"/>
        <w:jc w:val="center"/>
        <w:rPr>
          <w:rFonts w:ascii="Aptos" w:hAnsi="Aptos" w:cs="Arial"/>
          <w:b/>
          <w:bCs/>
          <w:sz w:val="28"/>
          <w:szCs w:val="28"/>
        </w:rPr>
      </w:pPr>
    </w:p>
    <w:p w14:paraId="14D39C8F">
      <w:pPr>
        <w:pStyle w:val="34"/>
        <w:numPr>
          <w:ilvl w:val="0"/>
          <w:numId w:val="7"/>
        </w:numPr>
        <w:spacing w:line="276" w:lineRule="auto"/>
        <w:jc w:val="both"/>
        <w:rPr>
          <w:rFonts w:ascii="Aptos" w:hAnsi="Aptos" w:cs="Arial"/>
        </w:rPr>
      </w:pPr>
      <w:r>
        <w:rPr>
          <w:rFonts w:ascii="Aptos" w:hAnsi="Aptos" w:cs="Arial"/>
        </w:rPr>
        <w:t xml:space="preserve">Ceny Produktów podane na stronie Sklepu są cenami brutto, tj. uwzględniają należne podatki. </w:t>
      </w:r>
    </w:p>
    <w:p w14:paraId="7F1E5935">
      <w:pPr>
        <w:pStyle w:val="34"/>
        <w:numPr>
          <w:ilvl w:val="0"/>
          <w:numId w:val="7"/>
        </w:numPr>
        <w:spacing w:line="276" w:lineRule="auto"/>
        <w:jc w:val="both"/>
        <w:rPr>
          <w:rFonts w:ascii="Aptos" w:hAnsi="Aptos" w:cs="Arial"/>
        </w:rPr>
      </w:pPr>
      <w:r>
        <w:rPr>
          <w:rFonts w:ascii="Aptos" w:hAnsi="Aptos" w:cs="Arial"/>
        </w:rPr>
        <w:t xml:space="preserve">Usługodawca, w ramach akcji promocyjnych, jest uprawniony do obniżania Cen Produktów prezentowanych w Sklepie. </w:t>
      </w:r>
    </w:p>
    <w:p w14:paraId="5A22B9E0">
      <w:pPr>
        <w:pStyle w:val="34"/>
        <w:numPr>
          <w:ilvl w:val="0"/>
          <w:numId w:val="7"/>
        </w:numPr>
        <w:spacing w:line="276" w:lineRule="auto"/>
        <w:jc w:val="both"/>
        <w:rPr>
          <w:rFonts w:ascii="Aptos" w:hAnsi="Aptos" w:cs="Arial"/>
        </w:rPr>
      </w:pPr>
      <w:r>
        <w:rPr>
          <w:rFonts w:ascii="Aptos" w:hAnsi="Aptos" w:cs="Arial"/>
        </w:rPr>
        <w:t xml:space="preserve">Obniżenie Ceny Produktu przez Usługodawcę w ramach akcji promocyjnej, nie uprawnia Klienta, który wcześniej dokonał zakupu Produktu w Cenie regularnej do żądania obniżenia uiszczonej Ceny. </w:t>
      </w:r>
    </w:p>
    <w:p w14:paraId="011670A0">
      <w:pPr>
        <w:pStyle w:val="34"/>
        <w:numPr>
          <w:ilvl w:val="0"/>
          <w:numId w:val="7"/>
        </w:numPr>
        <w:spacing w:line="276" w:lineRule="auto"/>
        <w:jc w:val="both"/>
        <w:rPr>
          <w:rFonts w:ascii="Aptos" w:hAnsi="Aptos" w:cs="Arial"/>
        </w:rPr>
      </w:pPr>
      <w:r>
        <w:rPr>
          <w:rFonts w:ascii="Aptos" w:hAnsi="Aptos" w:cs="Arial"/>
        </w:rPr>
        <w:t>W przypadku obniżenia Cen przez Usługodawcę w ramach akcji promocyjnych, Usługodawca prezentuje obok aktualnej Ceny, najniższą cenę Produktu</w:t>
      </w:r>
      <w:r>
        <w:rPr>
          <w:rFonts w:ascii="Aptos" w:hAnsi="Aptos" w:cs="Arial"/>
        </w:rPr>
        <w:br w:type="textWrapping"/>
      </w:r>
      <w:r>
        <w:rPr>
          <w:rFonts w:ascii="Aptos" w:hAnsi="Aptos" w:cs="Arial"/>
        </w:rPr>
        <w:t xml:space="preserve">z ostatnich 30 dni - </w:t>
      </w:r>
      <w:r>
        <w:rPr>
          <w:rFonts w:ascii="Aptos" w:hAnsi="Aptos" w:cs="Open Sans"/>
          <w:shd w:val="clear" w:color="auto" w:fill="FFFFFF"/>
        </w:rPr>
        <w:t xml:space="preserve">Ostatnia Najniższa Cena. </w:t>
      </w:r>
      <w:r>
        <w:rPr>
          <w:rFonts w:ascii="Aptos" w:hAnsi="Aptos" w:cs="Arial"/>
        </w:rPr>
        <w:t xml:space="preserve"> </w:t>
      </w:r>
    </w:p>
    <w:p w14:paraId="2249FA2D">
      <w:pPr>
        <w:pStyle w:val="34"/>
        <w:numPr>
          <w:ilvl w:val="0"/>
          <w:numId w:val="7"/>
        </w:numPr>
        <w:spacing w:line="276" w:lineRule="auto"/>
        <w:jc w:val="both"/>
        <w:rPr>
          <w:rFonts w:ascii="Aptos" w:hAnsi="Aptos" w:cs="Arial"/>
        </w:rPr>
      </w:pPr>
      <w:r>
        <w:rPr>
          <w:rFonts w:ascii="Aptos" w:hAnsi="Aptos" w:cs="Arial"/>
        </w:rPr>
        <w:t xml:space="preserve">Jeżeli Klient będący Konsumentem lub Przedsiębiorcą na prawach konsumenta wykonuje prawo odstąpienia od Umowy po zgłoszeniu żądania wykonania Usługi cyfrowej w całości przez upływem terminu do odstąpienia od Umowy jest zobowiązany do zapłaty za świadczenia wykonane przez Usługodawcę do chwili odstąpienia od Umowy. </w:t>
      </w:r>
    </w:p>
    <w:p w14:paraId="7ED2AEAF">
      <w:pPr>
        <w:pStyle w:val="34"/>
        <w:numPr>
          <w:ilvl w:val="0"/>
          <w:numId w:val="7"/>
        </w:numPr>
        <w:spacing w:line="276" w:lineRule="auto"/>
        <w:jc w:val="both"/>
        <w:rPr>
          <w:rFonts w:ascii="Aptos" w:hAnsi="Aptos" w:cs="Arial"/>
        </w:rPr>
      </w:pPr>
      <w:r>
        <w:rPr>
          <w:rFonts w:ascii="Aptos" w:hAnsi="Aptos" w:cs="Arial"/>
        </w:rPr>
        <w:t>Kwota, do zapłaty której będzie zobowiązany Klient będący Konsumentem lub Przedsiębiorcą na prawach konsumenta w warunkach, o których mowa w ust. 5 powyżej zostanie obliczona proporcjonalnie do zakresu świadczenia spełnionego przez Usługodawcę, z uwzględnieniem Ceny podanej w potwierdzeniu przyjęcia Zamówienia. Przykład: jeżeli Umowa dotyczyła Usługi cyfrowej, na którą składają się 4 konsultacje online, której łączna Cena wynosiła 1 200,00 zł, a Klient będący Konsumentem lub Przedsiębiorcą na prawach konsumenta skorzystał</w:t>
      </w:r>
      <w:r>
        <w:rPr>
          <w:rFonts w:ascii="Aptos" w:hAnsi="Aptos" w:cs="Arial"/>
        </w:rPr>
        <w:br w:type="textWrapping"/>
      </w:r>
      <w:r>
        <w:rPr>
          <w:rFonts w:ascii="Aptos" w:hAnsi="Aptos" w:cs="Arial"/>
        </w:rPr>
        <w:t xml:space="preserve">z jednej konsultacji, po czym złożył oświadczenie o odstąpieniu od Umowy, będzie zobowiązany do zapłaty Usługodawcy proporcjonalnie obliczonej kwoty, wynoszącej 300,00 zł. </w:t>
      </w:r>
    </w:p>
    <w:p w14:paraId="6FF4CD59">
      <w:pPr>
        <w:spacing w:line="276" w:lineRule="auto"/>
        <w:jc w:val="both"/>
        <w:rPr>
          <w:rFonts w:ascii="Aptos" w:hAnsi="Aptos" w:cs="Arial"/>
        </w:rPr>
      </w:pPr>
    </w:p>
    <w:p w14:paraId="37571E5B">
      <w:pPr>
        <w:spacing w:line="276" w:lineRule="auto"/>
        <w:jc w:val="center"/>
        <w:rPr>
          <w:rFonts w:ascii="Aptos" w:hAnsi="Aptos" w:cs="Arial"/>
          <w:b/>
          <w:bCs/>
          <w:sz w:val="28"/>
          <w:szCs w:val="28"/>
        </w:rPr>
      </w:pPr>
      <w:r>
        <w:rPr>
          <w:rFonts w:ascii="Aptos" w:hAnsi="Aptos" w:cs="Arial"/>
          <w:b/>
          <w:bCs/>
          <w:sz w:val="28"/>
          <w:szCs w:val="28"/>
        </w:rPr>
        <w:t>§8 WARSZTATY</w:t>
      </w:r>
    </w:p>
    <w:p w14:paraId="07C5EE9C">
      <w:pPr>
        <w:spacing w:line="276" w:lineRule="auto"/>
        <w:jc w:val="center"/>
        <w:rPr>
          <w:rFonts w:ascii="Aptos" w:hAnsi="Aptos" w:cs="Arial"/>
          <w:b/>
          <w:bCs/>
          <w:sz w:val="28"/>
          <w:szCs w:val="28"/>
        </w:rPr>
      </w:pPr>
    </w:p>
    <w:p w14:paraId="3A0A684E">
      <w:pPr>
        <w:pStyle w:val="34"/>
        <w:numPr>
          <w:ilvl w:val="0"/>
          <w:numId w:val="8"/>
        </w:numPr>
        <w:spacing w:line="276" w:lineRule="auto"/>
        <w:jc w:val="both"/>
        <w:rPr>
          <w:rFonts w:ascii="Aptos" w:hAnsi="Aptos" w:cs="Arial"/>
        </w:rPr>
      </w:pPr>
      <w:r>
        <w:rPr>
          <w:rFonts w:ascii="Aptos" w:hAnsi="Aptos" w:cs="Arial"/>
        </w:rPr>
        <w:t xml:space="preserve">Za pośrednictwem Sklepu, Klient może dokonać zakupu Biletu na Warsztat. </w:t>
      </w:r>
    </w:p>
    <w:p w14:paraId="575E1998">
      <w:pPr>
        <w:pStyle w:val="34"/>
        <w:numPr>
          <w:ilvl w:val="0"/>
          <w:numId w:val="8"/>
        </w:numPr>
        <w:spacing w:line="276" w:lineRule="auto"/>
        <w:jc w:val="both"/>
        <w:rPr>
          <w:rFonts w:ascii="Aptos" w:hAnsi="Aptos" w:cs="Arial"/>
        </w:rPr>
      </w:pPr>
      <w:r>
        <w:rPr>
          <w:rFonts w:ascii="Aptos" w:hAnsi="Aptos" w:cs="Arial"/>
        </w:rPr>
        <w:t>Szczegóły dotyczące Warsztatu, tj. data, godzina, sposób połączenia się oraz jego agenda będą dostępne na stronie Sklepu.</w:t>
      </w:r>
    </w:p>
    <w:p w14:paraId="5769A421">
      <w:pPr>
        <w:pStyle w:val="34"/>
        <w:numPr>
          <w:ilvl w:val="0"/>
          <w:numId w:val="8"/>
        </w:numPr>
        <w:spacing w:line="276" w:lineRule="auto"/>
        <w:jc w:val="both"/>
        <w:rPr>
          <w:rFonts w:ascii="Aptos" w:hAnsi="Aptos" w:cs="Arial"/>
        </w:rPr>
      </w:pPr>
      <w:r>
        <w:rPr>
          <w:rFonts w:ascii="Aptos" w:hAnsi="Aptos" w:cs="Arial"/>
        </w:rPr>
        <w:t>Uczestnikiem Warsztatu może być wyłącznie osoba pełnoletnia.</w:t>
      </w:r>
    </w:p>
    <w:p w14:paraId="4628AA33">
      <w:pPr>
        <w:pStyle w:val="34"/>
        <w:numPr>
          <w:ilvl w:val="0"/>
          <w:numId w:val="8"/>
        </w:numPr>
        <w:spacing w:line="276" w:lineRule="auto"/>
        <w:jc w:val="both"/>
        <w:rPr>
          <w:rFonts w:ascii="Aptos" w:hAnsi="Aptos" w:cs="Arial"/>
        </w:rPr>
      </w:pPr>
      <w:r>
        <w:rPr>
          <w:rFonts w:ascii="Aptos" w:hAnsi="Aptos" w:cs="Arial"/>
        </w:rPr>
        <w:t>Ilość Biletów na Warsztat jest ograniczona.</w:t>
      </w:r>
    </w:p>
    <w:p w14:paraId="1F9330F8">
      <w:pPr>
        <w:pStyle w:val="34"/>
        <w:numPr>
          <w:ilvl w:val="0"/>
          <w:numId w:val="8"/>
        </w:numPr>
        <w:spacing w:line="276" w:lineRule="auto"/>
        <w:jc w:val="both"/>
        <w:rPr>
          <w:rFonts w:ascii="Aptos" w:hAnsi="Aptos" w:cs="Arial"/>
        </w:rPr>
      </w:pPr>
      <w:r>
        <w:rPr>
          <w:rFonts w:ascii="Aptos" w:hAnsi="Aptos" w:cs="Arial"/>
        </w:rPr>
        <w:t>Usługodawca zastrzega sobie możliwość modyfikacji agendy Warsztatu</w:t>
      </w:r>
      <w:r>
        <w:rPr>
          <w:rFonts w:ascii="Aptos" w:hAnsi="Aptos" w:cs="Arial"/>
        </w:rPr>
        <w:br w:type="textWrapping"/>
      </w:r>
      <w:r>
        <w:rPr>
          <w:rFonts w:ascii="Aptos" w:hAnsi="Aptos" w:cs="Arial"/>
        </w:rPr>
        <w:t xml:space="preserve">z ważnych powodów, np. organizacyjnych. W razie zmiany agendy Warsztatu, Usługodawca niezwłocznie przekaże taką informację Klientom. </w:t>
      </w:r>
    </w:p>
    <w:p w14:paraId="7C15CD28">
      <w:pPr>
        <w:pStyle w:val="34"/>
        <w:numPr>
          <w:ilvl w:val="0"/>
          <w:numId w:val="8"/>
        </w:numPr>
        <w:spacing w:line="276" w:lineRule="auto"/>
        <w:jc w:val="both"/>
        <w:rPr>
          <w:rFonts w:ascii="Aptos" w:hAnsi="Aptos" w:cs="Arial"/>
        </w:rPr>
      </w:pPr>
      <w:r>
        <w:rPr>
          <w:rFonts w:ascii="Aptos" w:hAnsi="Aptos" w:cs="Arial"/>
        </w:rPr>
        <w:t xml:space="preserve">Usługodawca zastrzega sobie możliwość odwołania lub zmiany terminu Warsztatu z ważnych powodów, np. organizacyjnych, losowych, zdrowotnych. </w:t>
      </w:r>
      <w:r>
        <w:rPr>
          <w:rFonts w:ascii="Aptos" w:hAnsi="Aptos" w:cs="Arial"/>
        </w:rPr>
        <w:br w:type="textWrapping"/>
      </w:r>
      <w:r>
        <w:rPr>
          <w:rFonts w:ascii="Aptos" w:hAnsi="Aptos" w:cs="Arial"/>
        </w:rPr>
        <w:t xml:space="preserve">W takiej sytuacji Usługodawca niezwłocznie przekaże informację Klientom oraz dokona zwrotu płatności za Bilet, chyba że Klient wyrazi chęć wzięcia udziału </w:t>
      </w:r>
      <w:r>
        <w:rPr>
          <w:rFonts w:ascii="Aptos" w:hAnsi="Aptos" w:cs="Arial"/>
        </w:rPr>
        <w:br w:type="textWrapping"/>
      </w:r>
      <w:r>
        <w:rPr>
          <w:rFonts w:ascii="Aptos" w:hAnsi="Aptos" w:cs="Arial"/>
        </w:rPr>
        <w:t>w Warsztacie w innym terminie i zaliczeniu Ceny Biletu na poczet uczestnictwa</w:t>
      </w:r>
      <w:r>
        <w:rPr>
          <w:rFonts w:ascii="Aptos" w:hAnsi="Aptos" w:cs="Arial"/>
        </w:rPr>
        <w:br w:type="textWrapping"/>
      </w:r>
      <w:r>
        <w:rPr>
          <w:rFonts w:ascii="Aptos" w:hAnsi="Aptos" w:cs="Arial"/>
        </w:rPr>
        <w:t xml:space="preserve">w Warsztacie w innym terminie. </w:t>
      </w:r>
    </w:p>
    <w:p w14:paraId="04953BB7">
      <w:pPr>
        <w:spacing w:line="276" w:lineRule="auto"/>
        <w:jc w:val="center"/>
        <w:rPr>
          <w:rFonts w:ascii="Aptos" w:hAnsi="Aptos" w:cs="Arial"/>
          <w:b/>
          <w:bCs/>
          <w:sz w:val="28"/>
          <w:szCs w:val="28"/>
        </w:rPr>
      </w:pPr>
    </w:p>
    <w:p w14:paraId="1FE897F3">
      <w:pPr>
        <w:spacing w:line="276" w:lineRule="auto"/>
        <w:jc w:val="center"/>
        <w:rPr>
          <w:rFonts w:ascii="Aptos" w:hAnsi="Aptos" w:cs="Arial"/>
        </w:rPr>
      </w:pPr>
      <w:r>
        <w:rPr>
          <w:rFonts w:ascii="Aptos" w:hAnsi="Aptos" w:cs="Arial"/>
          <w:b/>
          <w:bCs/>
          <w:sz w:val="28"/>
          <w:szCs w:val="28"/>
        </w:rPr>
        <w:t>§9 ODSTĄPIENIE OD UMOWY</w:t>
      </w:r>
    </w:p>
    <w:p w14:paraId="08293738">
      <w:pPr>
        <w:pStyle w:val="34"/>
        <w:spacing w:line="276" w:lineRule="auto"/>
        <w:jc w:val="center"/>
        <w:rPr>
          <w:rFonts w:ascii="Aptos" w:hAnsi="Aptos" w:cs="Arial"/>
          <w:b/>
          <w:bCs/>
          <w:sz w:val="28"/>
          <w:szCs w:val="28"/>
        </w:rPr>
      </w:pPr>
    </w:p>
    <w:p w14:paraId="3302E6B7">
      <w:pPr>
        <w:pStyle w:val="34"/>
        <w:numPr>
          <w:ilvl w:val="0"/>
          <w:numId w:val="9"/>
        </w:numPr>
        <w:spacing w:line="276" w:lineRule="auto"/>
        <w:jc w:val="both"/>
        <w:rPr>
          <w:rFonts w:ascii="Aptos" w:hAnsi="Aptos" w:cs="Arial"/>
          <w:b/>
          <w:bCs/>
          <w:u w:val="single"/>
        </w:rPr>
      </w:pPr>
      <w:r>
        <w:rPr>
          <w:rFonts w:ascii="Aptos" w:hAnsi="Aptos" w:cs="Arial"/>
        </w:rPr>
        <w:t>Klient będący Konsumentem lub Przedsiębiorcą działającym na prawach konsumenta nie będzie uprawniony do odstąpienia od Umowy o dostarczenie Treści cyfrowych w przypadku wykonania przez Usługodawcę Umowy, za wyraźną</w:t>
      </w:r>
      <w:r>
        <w:rPr>
          <w:rFonts w:ascii="Aptos" w:hAnsi="Aptos" w:cs="Arial"/>
        </w:rPr>
        <w:br w:type="textWrapping"/>
      </w:r>
      <w:r>
        <w:rPr>
          <w:rFonts w:ascii="Aptos" w:hAnsi="Aptos" w:cs="Arial"/>
        </w:rPr>
        <w:t xml:space="preserve">i uprzednią zgodą Klienta, który został wcześniej poinformowany, że po spełnieniu świadczenia przez Usługodawcę utraci prawo odstąpienia od Umowy. </w:t>
      </w:r>
    </w:p>
    <w:p w14:paraId="2A850D27">
      <w:pPr>
        <w:pStyle w:val="34"/>
        <w:numPr>
          <w:ilvl w:val="0"/>
          <w:numId w:val="9"/>
        </w:numPr>
        <w:spacing w:line="276" w:lineRule="auto"/>
        <w:jc w:val="both"/>
        <w:rPr>
          <w:rFonts w:ascii="Aptos" w:hAnsi="Aptos" w:cs="Arial"/>
        </w:rPr>
      </w:pPr>
      <w:r>
        <w:rPr>
          <w:rFonts w:ascii="Aptos" w:hAnsi="Aptos" w:cs="Arial"/>
        </w:rPr>
        <w:t xml:space="preserve">Klient będący Konsumentem lub Przedsiębiorcą działającym na prawach konsumenta nie będzie uprawniony do odstąpienia od Umowy o dostarczenie Usługi cyfrowej, jeżeli przed złożeniem Zamówienia na Usługę cyfrową Klient taki poprosi o wykonanie Usługi cyfrowej w całości przed upływem terminu do odstąpienia od Umowy zawartej na odległość oraz przyjmie do wiadomości informację o utracie prawa do odstąpienia od umowy z chwilą jej pełnego wykonania przez Usługodawcę. </w:t>
      </w:r>
    </w:p>
    <w:p w14:paraId="320D7817">
      <w:pPr>
        <w:pStyle w:val="34"/>
        <w:numPr>
          <w:ilvl w:val="0"/>
          <w:numId w:val="9"/>
        </w:numPr>
        <w:spacing w:line="276" w:lineRule="auto"/>
        <w:jc w:val="both"/>
        <w:rPr>
          <w:rFonts w:ascii="Aptos" w:hAnsi="Aptos" w:cs="Arial"/>
        </w:rPr>
      </w:pPr>
      <w:r>
        <w:rPr>
          <w:rFonts w:ascii="Aptos" w:hAnsi="Aptos" w:cs="Arial"/>
        </w:rPr>
        <w:t>W przypadku, gdy postanowienie ust. 1 lub 2 powyżej nie mają zastosowania, Klient będący Konsumentem lub Przedsiębiorcą działającym na prawach konsumenta jest uprawniony do odstąpienia od Umowy w terminie 14 dni od dnia jej zawarcia.</w:t>
      </w:r>
    </w:p>
    <w:p w14:paraId="7A81B6EF">
      <w:pPr>
        <w:pStyle w:val="34"/>
        <w:numPr>
          <w:ilvl w:val="0"/>
          <w:numId w:val="9"/>
        </w:numPr>
        <w:spacing w:line="276" w:lineRule="auto"/>
        <w:jc w:val="both"/>
        <w:rPr>
          <w:rFonts w:ascii="Aptos" w:hAnsi="Aptos" w:cs="Arial"/>
          <w:b/>
          <w:bCs/>
          <w:u w:val="single"/>
        </w:rPr>
      </w:pPr>
      <w:r>
        <w:rPr>
          <w:rFonts w:ascii="Aptos" w:hAnsi="Aptos" w:cs="Arial"/>
        </w:rPr>
        <w:t xml:space="preserve">O skorzystaniu z prawa do odstąpienia od Umowy, Klient powinien poinformować Usługodawcę poprzez wysłanie wiadomości na adres e-mail:  </w:t>
      </w:r>
    </w:p>
    <w:p w14:paraId="7D327D24">
      <w:pPr>
        <w:pStyle w:val="34"/>
        <w:spacing w:line="276" w:lineRule="auto"/>
        <w:jc w:val="both"/>
        <w:rPr>
          <w:rStyle w:val="17"/>
          <w:rFonts w:ascii="Aptos" w:hAnsi="Aptos" w:cs="Arial"/>
          <w:color w:val="000000" w:themeColor="text1"/>
          <w:u w:val="none"/>
          <w14:textFill>
            <w14:solidFill>
              <w14:schemeClr w14:val="tx1"/>
            </w14:solidFill>
          </w14:textFill>
        </w:rPr>
      </w:pPr>
      <w:r>
        <w:rPr>
          <w:rFonts w:hint="default"/>
          <w:b/>
          <w:bCs/>
          <w:lang w:val="pl-PL"/>
        </w:rPr>
        <w:t>Antydieta2026@gmail.com</w:t>
      </w:r>
      <w:r>
        <w:t xml:space="preserve">, </w:t>
      </w:r>
      <w:r>
        <w:rPr>
          <w:rFonts w:ascii="Aptos" w:hAnsi="Aptos" w:cs="Arial"/>
        </w:rPr>
        <w:t xml:space="preserve">poprzez formularz kontaktowy na stronie internetowej Sklepu </w:t>
      </w:r>
      <w:r>
        <w:rPr>
          <w:rFonts w:ascii="Aptos" w:hAnsi="Aptos"/>
        </w:rPr>
        <w:t xml:space="preserve">lub </w:t>
      </w:r>
      <w:r>
        <w:rPr>
          <w:rStyle w:val="17"/>
          <w:rFonts w:ascii="Aptos" w:hAnsi="Aptos" w:cs="Arial"/>
          <w:color w:val="000000" w:themeColor="text1"/>
          <w:u w:val="none"/>
          <w14:textFill>
            <w14:solidFill>
              <w14:schemeClr w14:val="tx1"/>
            </w14:solidFill>
          </w14:textFill>
        </w:rPr>
        <w:t xml:space="preserve">pisma na adres Usługodawcy. </w:t>
      </w:r>
    </w:p>
    <w:p w14:paraId="1F95254B">
      <w:pPr>
        <w:pStyle w:val="34"/>
        <w:numPr>
          <w:ilvl w:val="0"/>
          <w:numId w:val="9"/>
        </w:numPr>
        <w:spacing w:line="276" w:lineRule="auto"/>
        <w:jc w:val="both"/>
        <w:rPr>
          <w:rFonts w:ascii="Aptos" w:hAnsi="Aptos" w:cs="Arial"/>
          <w:b/>
          <w:bCs/>
          <w:u w:val="single"/>
        </w:rPr>
      </w:pPr>
      <w:r>
        <w:t xml:space="preserve">W razie skutecznego odstąpienia od Umowy, Usługodawca zwraca Klientowi </w:t>
      </w:r>
      <w:r>
        <w:rPr>
          <w:rFonts w:ascii="Aptos" w:hAnsi="Aptos" w:cs="Arial"/>
        </w:rPr>
        <w:t xml:space="preserve">będącemu Konsumentem lub Przedsiębiorcą działającym na prawach konsumenta otrzymaną od niego zapłatę, nie później niż w ciągu 14 dni od dnia otrzymania oświadczenia o odstąpieniu od Umowy. Zwrot środków zostanie dokonany w ten sam sposób, w którym Klient dokonał zapłaty, chyba że Klient wyraźnie wskaże inny sposób zwrotu. </w:t>
      </w:r>
    </w:p>
    <w:p w14:paraId="65927311">
      <w:pPr>
        <w:pStyle w:val="34"/>
        <w:numPr>
          <w:ilvl w:val="0"/>
          <w:numId w:val="9"/>
        </w:numPr>
        <w:spacing w:line="276" w:lineRule="auto"/>
        <w:jc w:val="both"/>
        <w:rPr>
          <w:rFonts w:ascii="Aptos" w:hAnsi="Aptos" w:cs="Arial"/>
          <w:b/>
          <w:bCs/>
          <w:u w:val="single"/>
        </w:rPr>
      </w:pPr>
      <w:r>
        <w:t>Prawo odstąpienia od Umowy jest wyłączone w stosunku do Klientów będących Przedsiębiorcami.</w:t>
      </w:r>
    </w:p>
    <w:p w14:paraId="0CAB50B0">
      <w:pPr>
        <w:pStyle w:val="34"/>
        <w:spacing w:line="276" w:lineRule="auto"/>
        <w:jc w:val="both"/>
        <w:rPr>
          <w:rFonts w:ascii="Aptos" w:hAnsi="Aptos" w:cs="Arial"/>
          <w:b/>
          <w:bCs/>
          <w:u w:val="single"/>
        </w:rPr>
      </w:pPr>
    </w:p>
    <w:p w14:paraId="52E1922C">
      <w:pPr>
        <w:pStyle w:val="34"/>
        <w:spacing w:line="276" w:lineRule="auto"/>
        <w:jc w:val="center"/>
        <w:rPr>
          <w:rFonts w:ascii="Aptos" w:hAnsi="Aptos" w:cs="Arial"/>
          <w:b/>
          <w:bCs/>
          <w:sz w:val="28"/>
          <w:szCs w:val="28"/>
        </w:rPr>
      </w:pPr>
      <w:r>
        <w:rPr>
          <w:rFonts w:ascii="Aptos" w:hAnsi="Aptos" w:cs="Arial"/>
          <w:b/>
          <w:bCs/>
          <w:sz w:val="28"/>
          <w:szCs w:val="28"/>
        </w:rPr>
        <w:t>§10 POSTANOWIENIA DOTYCZĄCE PRZEDSIĘBIORCÓW</w:t>
      </w:r>
    </w:p>
    <w:p w14:paraId="1895A010">
      <w:pPr>
        <w:spacing w:line="276" w:lineRule="auto"/>
        <w:jc w:val="center"/>
        <w:rPr>
          <w:rFonts w:ascii="Aptos" w:hAnsi="Aptos" w:cs="Arial"/>
          <w:b/>
          <w:bCs/>
          <w:u w:val="single"/>
        </w:rPr>
      </w:pPr>
    </w:p>
    <w:p w14:paraId="2AA80A44">
      <w:pPr>
        <w:pStyle w:val="34"/>
        <w:numPr>
          <w:ilvl w:val="0"/>
          <w:numId w:val="10"/>
        </w:numPr>
        <w:spacing w:line="276" w:lineRule="auto"/>
        <w:jc w:val="both"/>
        <w:rPr>
          <w:rFonts w:ascii="Aptos" w:hAnsi="Aptos" w:cs="Arial"/>
        </w:rPr>
      </w:pPr>
      <w:r>
        <w:rPr>
          <w:rFonts w:ascii="Aptos" w:hAnsi="Aptos" w:cs="Arial"/>
        </w:rPr>
        <w:t xml:space="preserve">Postanowienia tego paragrafu odnoszą się do Klienta - Przedsiębiorcy niebędącego Przedsiębiorcą na prawach konsumenta. </w:t>
      </w:r>
    </w:p>
    <w:p w14:paraId="65A94101">
      <w:pPr>
        <w:pStyle w:val="34"/>
        <w:numPr>
          <w:ilvl w:val="0"/>
          <w:numId w:val="10"/>
        </w:numPr>
        <w:spacing w:line="276" w:lineRule="auto"/>
        <w:jc w:val="both"/>
        <w:rPr>
          <w:rFonts w:ascii="Aptos" w:hAnsi="Aptos" w:cs="Arial"/>
        </w:rPr>
      </w:pPr>
      <w:r>
        <w:rPr>
          <w:rFonts w:ascii="Aptos" w:hAnsi="Aptos" w:cs="Arial"/>
        </w:rPr>
        <w:t>Odpowiedzialność Usługodawcy z tytułu rękojmi za wady fizyczne i prawne rzeczy względem Klienta - Przedsiębiorcy zostaje wyłączona.</w:t>
      </w:r>
    </w:p>
    <w:p w14:paraId="5853A799">
      <w:pPr>
        <w:pStyle w:val="34"/>
        <w:numPr>
          <w:ilvl w:val="0"/>
          <w:numId w:val="10"/>
        </w:numPr>
        <w:spacing w:line="276" w:lineRule="auto"/>
        <w:jc w:val="both"/>
        <w:rPr>
          <w:rFonts w:ascii="Aptos" w:hAnsi="Aptos" w:cs="Arial"/>
        </w:rPr>
      </w:pPr>
      <w:r>
        <w:rPr>
          <w:rFonts w:ascii="Aptos" w:hAnsi="Aptos" w:cs="Arial"/>
        </w:rPr>
        <w:t>Odpowiedzialność Usługodawcy względem Klienta - Przedsiębiorcy jest ograniczona do wysokości Ceny zapłaconej za Produkty, a odpowiedzialność</w:t>
      </w:r>
      <w:r>
        <w:rPr>
          <w:rFonts w:ascii="Aptos" w:hAnsi="Aptos" w:cs="Arial"/>
        </w:rPr>
        <w:br w:type="textWrapping"/>
      </w:r>
      <w:r>
        <w:rPr>
          <w:rFonts w:ascii="Aptos" w:hAnsi="Aptos" w:cs="Arial"/>
        </w:rPr>
        <w:t>z tytułu utraconych korzyści zostaje wyłączona.</w:t>
      </w:r>
    </w:p>
    <w:p w14:paraId="6EA1815E">
      <w:pPr>
        <w:pStyle w:val="34"/>
        <w:numPr>
          <w:ilvl w:val="0"/>
          <w:numId w:val="10"/>
        </w:numPr>
        <w:spacing w:line="276" w:lineRule="auto"/>
        <w:jc w:val="both"/>
        <w:rPr>
          <w:rFonts w:ascii="Aptos" w:hAnsi="Aptos" w:cs="Arial"/>
        </w:rPr>
      </w:pPr>
      <w:r>
        <w:rPr>
          <w:rFonts w:ascii="Aptos" w:hAnsi="Aptos" w:cs="Arial"/>
        </w:rPr>
        <w:t>Ewentualne spory powstałe pomiędzy Usługodawcą a Klientem - Przedsiębiorcą będą rozstrzygane przez sąd miejscowo właściwy ze względu na siedzibę Usługodawcy.</w:t>
      </w:r>
    </w:p>
    <w:p w14:paraId="30ADA33D">
      <w:pPr>
        <w:spacing w:line="276" w:lineRule="auto"/>
        <w:jc w:val="both"/>
        <w:rPr>
          <w:rFonts w:ascii="Aptos" w:hAnsi="Aptos" w:cs="Arial"/>
        </w:rPr>
      </w:pPr>
    </w:p>
    <w:p w14:paraId="1632F3B9">
      <w:pPr>
        <w:spacing w:line="276" w:lineRule="auto"/>
        <w:jc w:val="center"/>
        <w:rPr>
          <w:rFonts w:ascii="Aptos" w:hAnsi="Aptos" w:cs="Arial"/>
        </w:rPr>
      </w:pPr>
      <w:r>
        <w:rPr>
          <w:rFonts w:ascii="Aptos" w:hAnsi="Aptos" w:cs="Arial"/>
          <w:b/>
          <w:bCs/>
          <w:sz w:val="28"/>
          <w:szCs w:val="28"/>
        </w:rPr>
        <w:t>§11 REKLAMACJE</w:t>
      </w:r>
    </w:p>
    <w:p w14:paraId="0806949C">
      <w:pPr>
        <w:spacing w:line="276" w:lineRule="auto"/>
        <w:jc w:val="center"/>
        <w:rPr>
          <w:rFonts w:ascii="Aptos" w:hAnsi="Aptos" w:cs="Arial"/>
          <w:b/>
          <w:bCs/>
          <w:u w:val="single"/>
        </w:rPr>
      </w:pPr>
    </w:p>
    <w:p w14:paraId="42469A70">
      <w:pPr>
        <w:pStyle w:val="34"/>
        <w:numPr>
          <w:ilvl w:val="0"/>
          <w:numId w:val="11"/>
        </w:numPr>
        <w:spacing w:line="276" w:lineRule="auto"/>
        <w:jc w:val="both"/>
        <w:rPr>
          <w:rFonts w:ascii="Aptos" w:hAnsi="Aptos" w:cs="Arial"/>
        </w:rPr>
      </w:pPr>
      <w:r>
        <w:rPr>
          <w:rFonts w:ascii="Aptos" w:hAnsi="Aptos" w:cs="Arial"/>
        </w:rPr>
        <w:t xml:space="preserve">Klient jest uprawniony do złożenia reklamacji zakupionych Produktów poprzez wysłanie wiadomości na adres e-mail: </w:t>
      </w:r>
      <w:r>
        <w:rPr>
          <w:rFonts w:hint="default" w:ascii="Aptos"/>
          <w:b/>
          <w:bCs/>
          <w:lang w:val="pl-PL"/>
        </w:rPr>
        <w:t>antydieta2026@gmail.com</w:t>
      </w:r>
      <w:r>
        <w:rPr>
          <w:rFonts w:ascii="Aptos" w:hAnsi="Aptos" w:cs="Arial"/>
        </w:rPr>
        <w:t xml:space="preserve">, poprzez formularz kontaktowy na stronie internetowej Sklepu lub </w:t>
      </w:r>
      <w:r>
        <w:t xml:space="preserve">pisma na adres Usługodawcy. </w:t>
      </w:r>
    </w:p>
    <w:p w14:paraId="7355113A">
      <w:pPr>
        <w:pStyle w:val="34"/>
        <w:numPr>
          <w:ilvl w:val="0"/>
          <w:numId w:val="11"/>
        </w:numPr>
        <w:spacing w:line="276" w:lineRule="auto"/>
        <w:jc w:val="both"/>
        <w:rPr>
          <w:rFonts w:ascii="Aptos" w:hAnsi="Aptos" w:cs="Arial"/>
        </w:rPr>
      </w:pPr>
      <w:r>
        <w:rPr>
          <w:rFonts w:ascii="Aptos" w:hAnsi="Aptos" w:cs="Arial"/>
        </w:rPr>
        <w:t>Klient powinien podać w reklamacji dane, które umożliwią Usługodawcy jego identyfikację, określenie zakupionych Produktów, których dotyczy reklamacja oraz wskazanie żądania.</w:t>
      </w:r>
    </w:p>
    <w:p w14:paraId="1885B5BB">
      <w:pPr>
        <w:pStyle w:val="34"/>
        <w:numPr>
          <w:ilvl w:val="0"/>
          <w:numId w:val="11"/>
        </w:numPr>
        <w:spacing w:line="276" w:lineRule="auto"/>
        <w:jc w:val="both"/>
        <w:rPr>
          <w:rFonts w:ascii="Aptos" w:hAnsi="Aptos" w:cs="Arial"/>
        </w:rPr>
      </w:pPr>
      <w:r>
        <w:rPr>
          <w:rFonts w:ascii="Aptos" w:hAnsi="Aptos" w:cs="Arial"/>
        </w:rPr>
        <w:t>Usługodawca ustosunkuje się do reklamacji Klienta w terminie 14 dni od dnia jej otrzymania. Odpowiedź na reklamację zostanie przesłana w takiej formie,</w:t>
      </w:r>
      <w:r>
        <w:rPr>
          <w:rFonts w:ascii="Aptos" w:hAnsi="Aptos" w:cs="Arial"/>
        </w:rPr>
        <w:br w:type="textWrapping"/>
      </w:r>
      <w:r>
        <w:rPr>
          <w:rFonts w:ascii="Aptos" w:hAnsi="Aptos" w:cs="Arial"/>
        </w:rPr>
        <w:t>w jakiej Usługodawca otrzymał reklamację lub innej, jeżeli będzie to wynikało</w:t>
      </w:r>
      <w:r>
        <w:rPr>
          <w:rFonts w:ascii="Aptos" w:hAnsi="Aptos" w:cs="Arial"/>
        </w:rPr>
        <w:br w:type="textWrapping"/>
      </w:r>
      <w:r>
        <w:rPr>
          <w:rFonts w:ascii="Aptos" w:hAnsi="Aptos" w:cs="Arial"/>
        </w:rPr>
        <w:t>z treści reklamacji.</w:t>
      </w:r>
    </w:p>
    <w:p w14:paraId="6F73DB69">
      <w:pPr>
        <w:pStyle w:val="34"/>
        <w:numPr>
          <w:ilvl w:val="0"/>
          <w:numId w:val="11"/>
        </w:numPr>
        <w:spacing w:line="276" w:lineRule="auto"/>
        <w:jc w:val="both"/>
        <w:rPr>
          <w:rFonts w:ascii="Aptos" w:hAnsi="Aptos" w:cs="Arial"/>
        </w:rPr>
      </w:pPr>
      <w:r>
        <w:rPr>
          <w:rFonts w:ascii="Aptos" w:hAnsi="Aptos" w:cs="Arial"/>
        </w:rPr>
        <w:t xml:space="preserve">Jeżeli Usługodawca nie ustosunkuje się do reklamacji Klienta w terminie 14 dni od dnia jej otrzymania, będzie to jednoznaczne z uznaniem reklamacji. </w:t>
      </w:r>
    </w:p>
    <w:p w14:paraId="66973BC2">
      <w:pPr>
        <w:spacing w:line="276" w:lineRule="auto"/>
        <w:jc w:val="both"/>
        <w:rPr>
          <w:rFonts w:ascii="Aptos" w:hAnsi="Aptos" w:cs="Arial"/>
        </w:rPr>
      </w:pPr>
    </w:p>
    <w:p w14:paraId="393DFF5E">
      <w:pPr>
        <w:spacing w:line="276" w:lineRule="auto"/>
        <w:jc w:val="center"/>
        <w:rPr>
          <w:rFonts w:ascii="Aptos" w:hAnsi="Aptos" w:cs="Arial"/>
          <w:b/>
          <w:bCs/>
          <w:sz w:val="28"/>
          <w:szCs w:val="28"/>
        </w:rPr>
      </w:pPr>
      <w:r>
        <w:rPr>
          <w:rFonts w:ascii="Aptos" w:hAnsi="Aptos" w:cs="Arial"/>
          <w:b/>
          <w:bCs/>
          <w:sz w:val="28"/>
          <w:szCs w:val="28"/>
        </w:rPr>
        <w:t>§12 PRAWA AUTORSKIE I LICENCJA</w:t>
      </w:r>
    </w:p>
    <w:p w14:paraId="328C4E74">
      <w:pPr>
        <w:spacing w:line="276" w:lineRule="auto"/>
        <w:jc w:val="center"/>
        <w:rPr>
          <w:rFonts w:ascii="Aptos" w:hAnsi="Aptos" w:cs="Arial"/>
          <w:b/>
          <w:bCs/>
          <w:sz w:val="28"/>
          <w:szCs w:val="28"/>
        </w:rPr>
      </w:pPr>
    </w:p>
    <w:p w14:paraId="6908635B">
      <w:pPr>
        <w:pStyle w:val="34"/>
        <w:numPr>
          <w:ilvl w:val="0"/>
          <w:numId w:val="12"/>
        </w:numPr>
        <w:spacing w:line="276" w:lineRule="auto"/>
        <w:jc w:val="both"/>
        <w:rPr>
          <w:rFonts w:ascii="Aptos" w:hAnsi="Aptos" w:cs="Arial"/>
        </w:rPr>
      </w:pPr>
      <w:r>
        <w:rPr>
          <w:rFonts w:ascii="Aptos" w:hAnsi="Aptos" w:cs="Arial"/>
        </w:rPr>
        <w:t xml:space="preserve">Korzystanie przez Klienta z Produktów powinno się odbywać na warunkach udzielonej licencji. </w:t>
      </w:r>
    </w:p>
    <w:p w14:paraId="62FC987C">
      <w:pPr>
        <w:pStyle w:val="34"/>
        <w:numPr>
          <w:ilvl w:val="0"/>
          <w:numId w:val="12"/>
        </w:numPr>
        <w:spacing w:line="276" w:lineRule="auto"/>
        <w:jc w:val="both"/>
        <w:rPr>
          <w:rFonts w:ascii="Aptos" w:hAnsi="Aptos" w:cs="Arial"/>
        </w:rPr>
      </w:pPr>
      <w:r>
        <w:rPr>
          <w:rFonts w:ascii="Aptos" w:hAnsi="Aptos" w:cs="Arial"/>
        </w:rPr>
        <w:t>Usługodawca, w chwili zawarcia Umowy dotyczącej Produktów będących Treściami cyfrowymi udziela Klientowi niewyłącznej, nieprzenaszalnej</w:t>
      </w:r>
      <w:r>
        <w:rPr>
          <w:rFonts w:ascii="Aptos" w:hAnsi="Aptos" w:cs="Arial"/>
        </w:rPr>
        <w:br w:type="textWrapping"/>
      </w:r>
      <w:r>
        <w:rPr>
          <w:rFonts w:ascii="Aptos" w:hAnsi="Aptos" w:cs="Arial"/>
        </w:rPr>
        <w:t>i nieograniczonej terytorialnie licencji na korzystanie z nich. Klient nie ma prawa do udzielania sublicencji na Produkty.</w:t>
      </w:r>
    </w:p>
    <w:p w14:paraId="572F958D">
      <w:pPr>
        <w:pStyle w:val="34"/>
        <w:numPr>
          <w:ilvl w:val="0"/>
          <w:numId w:val="12"/>
        </w:numPr>
        <w:spacing w:line="276" w:lineRule="auto"/>
        <w:jc w:val="both"/>
        <w:rPr>
          <w:rFonts w:ascii="Aptos" w:hAnsi="Aptos" w:cs="Arial"/>
        </w:rPr>
      </w:pPr>
      <w:r>
        <w:rPr>
          <w:rFonts w:ascii="Aptos" w:hAnsi="Aptos" w:cs="Arial"/>
        </w:rPr>
        <w:t xml:space="preserve">Klient nie jest uprawniony w szczególności do: </w:t>
      </w:r>
    </w:p>
    <w:p w14:paraId="0B1BC2C7">
      <w:pPr>
        <w:pStyle w:val="34"/>
        <w:numPr>
          <w:ilvl w:val="0"/>
          <w:numId w:val="2"/>
        </w:numPr>
        <w:spacing w:line="276" w:lineRule="auto"/>
        <w:jc w:val="both"/>
        <w:rPr>
          <w:rFonts w:ascii="Aptos" w:hAnsi="Aptos" w:cs="Arial"/>
        </w:rPr>
      </w:pPr>
      <w:r>
        <w:rPr>
          <w:rFonts w:ascii="Aptos" w:hAnsi="Aptos" w:cs="Arial"/>
        </w:rPr>
        <w:t>udostępniania Produktów innym osobom,</w:t>
      </w:r>
    </w:p>
    <w:p w14:paraId="0E0234AB">
      <w:pPr>
        <w:pStyle w:val="34"/>
        <w:numPr>
          <w:ilvl w:val="0"/>
          <w:numId w:val="2"/>
        </w:numPr>
        <w:spacing w:line="276" w:lineRule="auto"/>
        <w:jc w:val="both"/>
        <w:rPr>
          <w:rFonts w:ascii="Aptos" w:hAnsi="Aptos" w:cs="Arial"/>
        </w:rPr>
      </w:pPr>
      <w:r>
        <w:rPr>
          <w:rFonts w:ascii="Aptos" w:hAnsi="Aptos" w:cs="Arial"/>
        </w:rPr>
        <w:t>rozporządzenia Produktami, w szczególności poprzez ich dystrybucję lub sprzedaż,</w:t>
      </w:r>
    </w:p>
    <w:p w14:paraId="5DDF7D3A">
      <w:pPr>
        <w:pStyle w:val="34"/>
        <w:numPr>
          <w:ilvl w:val="0"/>
          <w:numId w:val="2"/>
        </w:numPr>
        <w:spacing w:line="276" w:lineRule="auto"/>
        <w:jc w:val="both"/>
        <w:rPr>
          <w:rFonts w:ascii="Aptos" w:hAnsi="Aptos" w:cs="Arial"/>
        </w:rPr>
      </w:pPr>
      <w:r>
        <w:rPr>
          <w:rFonts w:ascii="Aptos" w:hAnsi="Aptos" w:cs="Arial"/>
        </w:rPr>
        <w:t>wprowadzenia jakichkolwiek zmian w treści Produktów,</w:t>
      </w:r>
    </w:p>
    <w:p w14:paraId="7BEBD35A">
      <w:pPr>
        <w:pStyle w:val="34"/>
        <w:numPr>
          <w:ilvl w:val="0"/>
          <w:numId w:val="2"/>
        </w:numPr>
        <w:spacing w:line="276" w:lineRule="auto"/>
        <w:jc w:val="both"/>
        <w:rPr>
          <w:rFonts w:ascii="Aptos" w:hAnsi="Aptos" w:cs="Arial"/>
        </w:rPr>
      </w:pPr>
      <w:r>
        <w:rPr>
          <w:rFonts w:ascii="Aptos" w:hAnsi="Aptos" w:cs="Arial"/>
        </w:rPr>
        <w:t>zwielokrotniania Produktów lub tworzenia ich kopii, chyba że na własny użytek.</w:t>
      </w:r>
    </w:p>
    <w:p w14:paraId="418A1C7A">
      <w:pPr>
        <w:pStyle w:val="34"/>
        <w:numPr>
          <w:ilvl w:val="0"/>
          <w:numId w:val="12"/>
        </w:numPr>
        <w:spacing w:line="276" w:lineRule="auto"/>
        <w:jc w:val="both"/>
        <w:rPr>
          <w:rFonts w:ascii="Aptos" w:hAnsi="Aptos" w:cs="Arial"/>
        </w:rPr>
      </w:pPr>
      <w:r>
        <w:rPr>
          <w:rFonts w:ascii="Aptos" w:hAnsi="Aptos" w:cs="Arial"/>
        </w:rPr>
        <w:t xml:space="preserve">Jeżeli w opisie Produktu lub niniejszym Regulaminie nie wskazano inaczej, Usługodawca udziela licencji na Produkty: </w:t>
      </w:r>
    </w:p>
    <w:p w14:paraId="7A90DFAA">
      <w:pPr>
        <w:pStyle w:val="34"/>
        <w:numPr>
          <w:ilvl w:val="0"/>
          <w:numId w:val="2"/>
        </w:numPr>
        <w:spacing w:line="276" w:lineRule="auto"/>
        <w:jc w:val="both"/>
        <w:rPr>
          <w:rFonts w:ascii="Aptos" w:hAnsi="Aptos" w:cs="Arial"/>
        </w:rPr>
      </w:pPr>
      <w:r>
        <w:rPr>
          <w:rFonts w:ascii="Aptos" w:hAnsi="Aptos" w:cs="Arial"/>
        </w:rPr>
        <w:t>Treści cyfrowej w formie e-booka – dożywotnio,</w:t>
      </w:r>
    </w:p>
    <w:p w14:paraId="611962F5">
      <w:pPr>
        <w:pStyle w:val="34"/>
        <w:numPr>
          <w:ilvl w:val="0"/>
          <w:numId w:val="2"/>
        </w:numPr>
        <w:spacing w:line="276" w:lineRule="auto"/>
        <w:jc w:val="both"/>
        <w:rPr>
          <w:rFonts w:ascii="Aptos" w:hAnsi="Aptos" w:cs="Arial"/>
        </w:rPr>
      </w:pPr>
      <w:r>
        <w:rPr>
          <w:rFonts w:ascii="Aptos" w:hAnsi="Aptos" w:cs="Arial"/>
        </w:rPr>
        <w:t>Treści cyfrowej w formie kursu online – przez okres 365 dni od daty otrzymania dostępu.</w:t>
      </w:r>
    </w:p>
    <w:p w14:paraId="717A1F42">
      <w:pPr>
        <w:spacing w:line="276" w:lineRule="auto"/>
        <w:rPr>
          <w:rFonts w:ascii="Aptos" w:hAnsi="Aptos" w:cs="Arial"/>
          <w:b/>
          <w:bCs/>
          <w:sz w:val="28"/>
          <w:szCs w:val="28"/>
        </w:rPr>
      </w:pPr>
    </w:p>
    <w:p w14:paraId="658D3917">
      <w:pPr>
        <w:spacing w:line="276" w:lineRule="auto"/>
        <w:jc w:val="center"/>
        <w:rPr>
          <w:rFonts w:ascii="Aptos" w:hAnsi="Aptos" w:cs="Arial"/>
          <w:b/>
          <w:bCs/>
          <w:sz w:val="28"/>
          <w:szCs w:val="28"/>
        </w:rPr>
      </w:pPr>
      <w:r>
        <w:rPr>
          <w:rFonts w:ascii="Aptos" w:hAnsi="Aptos" w:cs="Arial"/>
          <w:b/>
          <w:bCs/>
          <w:sz w:val="28"/>
          <w:szCs w:val="28"/>
        </w:rPr>
        <w:t>§13 POZASĄDOWE SPOSOBY ROZPATRYWANIA SPORÓW</w:t>
      </w:r>
    </w:p>
    <w:p w14:paraId="4B1FA390">
      <w:pPr>
        <w:spacing w:line="276" w:lineRule="auto"/>
        <w:jc w:val="center"/>
        <w:rPr>
          <w:rFonts w:ascii="Aptos" w:hAnsi="Aptos" w:cs="Arial"/>
          <w:b/>
          <w:bCs/>
          <w:sz w:val="28"/>
          <w:szCs w:val="28"/>
        </w:rPr>
      </w:pPr>
    </w:p>
    <w:p w14:paraId="0FFB8231">
      <w:pPr>
        <w:pStyle w:val="34"/>
        <w:numPr>
          <w:ilvl w:val="0"/>
          <w:numId w:val="13"/>
        </w:numPr>
        <w:spacing w:line="276" w:lineRule="auto"/>
        <w:jc w:val="both"/>
        <w:rPr>
          <w:rFonts w:ascii="Aptos" w:hAnsi="Aptos" w:cs="Arial"/>
        </w:rPr>
      </w:pPr>
      <w:r>
        <w:rPr>
          <w:rFonts w:ascii="Aptos" w:hAnsi="Aptos" w:cs="Arial"/>
        </w:rPr>
        <w:t>Usługodawca wyraża zgodę na poddanie ewentualnych sporów, które mogą wyniknąć w związku z zawarciem Umowy na drodze postępowania mediacyjnego.</w:t>
      </w:r>
    </w:p>
    <w:p w14:paraId="3DED565E">
      <w:pPr>
        <w:pStyle w:val="34"/>
        <w:numPr>
          <w:ilvl w:val="0"/>
          <w:numId w:val="13"/>
        </w:numPr>
        <w:spacing w:line="276" w:lineRule="auto"/>
        <w:jc w:val="both"/>
        <w:rPr>
          <w:rFonts w:ascii="Aptos" w:hAnsi="Aptos" w:cs="Arial"/>
        </w:rPr>
      </w:pPr>
      <w:r>
        <w:rPr>
          <w:rFonts w:ascii="Aptos" w:hAnsi="Aptos" w:cs="Arial"/>
        </w:rPr>
        <w:t>Klient będący Konsumentem lub Przedsiębiorcą działającym na prawach konsumenta ma możliwość skorzystania z pozasądowych sposobów rozpatrywania reklamacji i dochodzenia roszczeń. Taki Klient może zwrócić się do:</w:t>
      </w:r>
    </w:p>
    <w:p w14:paraId="55171868">
      <w:pPr>
        <w:pStyle w:val="34"/>
        <w:numPr>
          <w:ilvl w:val="0"/>
          <w:numId w:val="2"/>
        </w:numPr>
        <w:spacing w:line="276" w:lineRule="auto"/>
        <w:jc w:val="both"/>
        <w:rPr>
          <w:rFonts w:ascii="Aptos" w:hAnsi="Aptos" w:cs="Arial"/>
        </w:rPr>
      </w:pPr>
      <w:r>
        <w:rPr>
          <w:rFonts w:ascii="Aptos" w:hAnsi="Aptos" w:cs="Arial"/>
        </w:rPr>
        <w:t>stałego polubownego sądu konsumenckiego z wnioskiem o rozstrzygnięcie sporu wynikłego z zawartej Umowy,</w:t>
      </w:r>
    </w:p>
    <w:p w14:paraId="721039D3">
      <w:pPr>
        <w:pStyle w:val="34"/>
        <w:numPr>
          <w:ilvl w:val="0"/>
          <w:numId w:val="2"/>
        </w:numPr>
        <w:spacing w:line="276" w:lineRule="auto"/>
        <w:jc w:val="both"/>
        <w:rPr>
          <w:rFonts w:ascii="Aptos" w:hAnsi="Aptos" w:cs="Arial"/>
        </w:rPr>
      </w:pPr>
      <w:r>
        <w:rPr>
          <w:rFonts w:ascii="Aptos" w:hAnsi="Aptos" w:cs="Arial"/>
        </w:rPr>
        <w:t>wojewódzkiego inspektora Inspekcji Handlowej z wnioskiem o wszczęcie postępowania mediacyjnego, w sprawie polubownego zakończenia sporu między Klientem a Usługodawcą,</w:t>
      </w:r>
    </w:p>
    <w:p w14:paraId="73875101">
      <w:pPr>
        <w:pStyle w:val="34"/>
        <w:numPr>
          <w:ilvl w:val="0"/>
          <w:numId w:val="2"/>
        </w:numPr>
        <w:spacing w:line="276" w:lineRule="auto"/>
        <w:jc w:val="both"/>
        <w:rPr>
          <w:rFonts w:ascii="Aptos" w:hAnsi="Aptos" w:cs="Arial"/>
        </w:rPr>
      </w:pPr>
      <w:r>
        <w:rPr>
          <w:rFonts w:ascii="Aptos" w:hAnsi="Aptos" w:cs="Arial"/>
        </w:rPr>
        <w:t>powiatowego (miejskiego) rzecznika praw konsumenta lub organizacji społecznej, do której statutowych zadań należy ochrona konsumentów w celu uzyskania pomocy w sprawie Umowy,</w:t>
      </w:r>
    </w:p>
    <w:p w14:paraId="293B8F39">
      <w:pPr>
        <w:pStyle w:val="34"/>
        <w:numPr>
          <w:ilvl w:val="0"/>
          <w:numId w:val="2"/>
        </w:numPr>
        <w:spacing w:line="276" w:lineRule="auto"/>
        <w:jc w:val="both"/>
        <w:rPr>
          <w:rFonts w:ascii="Aptos" w:hAnsi="Aptos" w:cs="Arial"/>
        </w:rPr>
      </w:pPr>
      <w:r>
        <w:rPr>
          <w:rFonts w:ascii="Aptos" w:hAnsi="Aptos" w:cs="Arial"/>
        </w:rPr>
        <w:t>lub może skorzystać z platformy ODR, która służy rozstrzyganiu sporów pomiędzy konsumentami i przedsiębiorcami. Platforma jest dostępna pod adresem: </w:t>
      </w:r>
      <w:r>
        <w:fldChar w:fldCharType="begin"/>
      </w:r>
      <w:r>
        <w:instrText xml:space="preserve"> HYPERLINK "http://ec.europa.eu/consumers/odr" </w:instrText>
      </w:r>
      <w:r>
        <w:fldChar w:fldCharType="separate"/>
      </w:r>
      <w:r>
        <w:rPr>
          <w:rFonts w:ascii="Aptos" w:hAnsi="Aptos" w:cs="Arial"/>
        </w:rPr>
        <w:t>http://ec.europa.eu/consumers/odr</w:t>
      </w:r>
      <w:r>
        <w:rPr>
          <w:rFonts w:ascii="Aptos" w:hAnsi="Aptos" w:cs="Arial"/>
        </w:rPr>
        <w:fldChar w:fldCharType="end"/>
      </w:r>
      <w:r>
        <w:rPr>
          <w:rFonts w:ascii="Aptos" w:hAnsi="Aptos" w:cs="Arial"/>
        </w:rPr>
        <w:t>. </w:t>
      </w:r>
    </w:p>
    <w:p w14:paraId="37028F80">
      <w:pPr>
        <w:spacing w:line="276" w:lineRule="auto"/>
        <w:rPr>
          <w:rFonts w:ascii="Aptos" w:hAnsi="Aptos" w:cs="Arial"/>
          <w:b/>
          <w:bCs/>
          <w:sz w:val="28"/>
          <w:szCs w:val="28"/>
        </w:rPr>
      </w:pPr>
    </w:p>
    <w:p w14:paraId="023D2210">
      <w:pPr>
        <w:spacing w:line="276" w:lineRule="auto"/>
        <w:jc w:val="center"/>
        <w:rPr>
          <w:rFonts w:ascii="Aptos" w:hAnsi="Aptos" w:cs="Arial"/>
          <w:b/>
          <w:bCs/>
          <w:sz w:val="28"/>
          <w:szCs w:val="28"/>
        </w:rPr>
      </w:pPr>
      <w:r>
        <w:rPr>
          <w:rFonts w:ascii="Aptos" w:hAnsi="Aptos" w:cs="Arial"/>
          <w:b/>
          <w:bCs/>
          <w:sz w:val="28"/>
          <w:szCs w:val="28"/>
        </w:rPr>
        <w:t>§14 NOTA PRAWNA</w:t>
      </w:r>
    </w:p>
    <w:p w14:paraId="71F31211">
      <w:pPr>
        <w:spacing w:line="276" w:lineRule="auto"/>
        <w:jc w:val="center"/>
        <w:rPr>
          <w:rFonts w:ascii="Aptos" w:hAnsi="Aptos" w:cs="Arial"/>
          <w:b/>
          <w:bCs/>
          <w:sz w:val="28"/>
          <w:szCs w:val="28"/>
        </w:rPr>
      </w:pPr>
    </w:p>
    <w:p w14:paraId="5A6F2517">
      <w:pPr>
        <w:pStyle w:val="34"/>
        <w:numPr>
          <w:ilvl w:val="0"/>
          <w:numId w:val="14"/>
        </w:numPr>
        <w:spacing w:line="276" w:lineRule="auto"/>
        <w:jc w:val="both"/>
        <w:rPr>
          <w:rFonts w:ascii="Aptos" w:hAnsi="Aptos" w:cs="Arial"/>
        </w:rPr>
      </w:pPr>
      <w:r>
        <w:rPr>
          <w:rFonts w:ascii="Aptos" w:hAnsi="Aptos" w:cs="Arial"/>
        </w:rPr>
        <w:t>Usługodawca oświadcza, że porady żywieniowe lub dotyczące aktywności fizycznej prezentowane w Treściach cyfrowych lub Usługach cyfrowych nie zastępują indywidulanej porady, w tym w szczególności porady lekarskiej.</w:t>
      </w:r>
    </w:p>
    <w:p w14:paraId="123AFCE8">
      <w:pPr>
        <w:pStyle w:val="34"/>
        <w:numPr>
          <w:ilvl w:val="0"/>
          <w:numId w:val="14"/>
        </w:numPr>
        <w:spacing w:line="276" w:lineRule="auto"/>
        <w:jc w:val="both"/>
        <w:rPr>
          <w:rFonts w:ascii="Aptos" w:hAnsi="Aptos" w:cs="Arial"/>
        </w:rPr>
      </w:pPr>
      <w:r>
        <w:rPr>
          <w:rFonts w:ascii="Aptos" w:hAnsi="Aptos" w:cs="Arial"/>
        </w:rPr>
        <w:t>Usługodawca nie odpowiada za szkody wynikające z:</w:t>
      </w:r>
    </w:p>
    <w:p w14:paraId="5C5A3717">
      <w:pPr>
        <w:pStyle w:val="34"/>
        <w:numPr>
          <w:ilvl w:val="0"/>
          <w:numId w:val="2"/>
        </w:numPr>
        <w:spacing w:line="276" w:lineRule="auto"/>
        <w:jc w:val="both"/>
        <w:rPr>
          <w:rFonts w:ascii="Aptos" w:hAnsi="Aptos" w:cs="Arial"/>
        </w:rPr>
      </w:pPr>
      <w:r>
        <w:rPr>
          <w:rFonts w:ascii="Aptos" w:hAnsi="Aptos" w:cs="Arial"/>
        </w:rPr>
        <w:t>nieprawidłowego wdrożenia zaleceń żywieniowych prezentowanych</w:t>
      </w:r>
      <w:r>
        <w:rPr>
          <w:rFonts w:ascii="Aptos" w:hAnsi="Aptos" w:cs="Arial"/>
        </w:rPr>
        <w:br w:type="textWrapping"/>
      </w:r>
      <w:r>
        <w:rPr>
          <w:rFonts w:ascii="Aptos" w:hAnsi="Aptos" w:cs="Arial"/>
        </w:rPr>
        <w:t xml:space="preserve">w Treściach cyfrowych lub Usługach cyfrowych, </w:t>
      </w:r>
    </w:p>
    <w:p w14:paraId="6BAC8788">
      <w:pPr>
        <w:pStyle w:val="34"/>
        <w:numPr>
          <w:ilvl w:val="0"/>
          <w:numId w:val="2"/>
        </w:numPr>
        <w:spacing w:line="276" w:lineRule="auto"/>
        <w:jc w:val="both"/>
        <w:rPr>
          <w:rFonts w:ascii="Aptos" w:hAnsi="Aptos" w:cs="Arial"/>
        </w:rPr>
      </w:pPr>
      <w:r>
        <w:rPr>
          <w:rFonts w:ascii="Aptos" w:hAnsi="Aptos" w:cs="Arial"/>
        </w:rPr>
        <w:t>nieprawidłowej techniki wykonywania ćwiczeń prezentowanych</w:t>
      </w:r>
      <w:r>
        <w:rPr>
          <w:rFonts w:ascii="Aptos" w:hAnsi="Aptos" w:cs="Arial"/>
        </w:rPr>
        <w:br w:type="textWrapping"/>
      </w:r>
      <w:r>
        <w:rPr>
          <w:rFonts w:ascii="Aptos" w:hAnsi="Aptos" w:cs="Arial"/>
        </w:rPr>
        <w:t xml:space="preserve">w Treściach cyfrowych lub Usługach cyfrowych, </w:t>
      </w:r>
    </w:p>
    <w:p w14:paraId="622A0413">
      <w:pPr>
        <w:pStyle w:val="34"/>
        <w:numPr>
          <w:ilvl w:val="0"/>
          <w:numId w:val="2"/>
        </w:numPr>
        <w:spacing w:line="276" w:lineRule="auto"/>
        <w:jc w:val="both"/>
        <w:rPr>
          <w:rFonts w:ascii="Aptos" w:hAnsi="Aptos" w:cs="Arial"/>
        </w:rPr>
      </w:pPr>
      <w:r>
        <w:rPr>
          <w:rFonts w:ascii="Aptos" w:hAnsi="Aptos" w:cs="Arial"/>
        </w:rPr>
        <w:t>stanu zdrowia Klienta, który nie pozwala na wdrożenie zaleceń prezentowanych w Treściach cyfrowych lub Usługach cyfrowych.</w:t>
      </w:r>
    </w:p>
    <w:p w14:paraId="697D3E9E">
      <w:pPr>
        <w:spacing w:line="276" w:lineRule="auto"/>
        <w:rPr>
          <w:rFonts w:ascii="Aptos" w:hAnsi="Aptos" w:cs="Arial"/>
          <w:b/>
          <w:bCs/>
          <w:sz w:val="28"/>
          <w:szCs w:val="28"/>
        </w:rPr>
      </w:pPr>
    </w:p>
    <w:p w14:paraId="2BFB0BE7">
      <w:pPr>
        <w:spacing w:line="276" w:lineRule="auto"/>
        <w:jc w:val="center"/>
        <w:rPr>
          <w:rFonts w:ascii="Aptos" w:hAnsi="Aptos" w:cs="Arial"/>
        </w:rPr>
      </w:pPr>
      <w:r>
        <w:rPr>
          <w:rFonts w:ascii="Aptos" w:hAnsi="Aptos" w:cs="Arial"/>
          <w:b/>
          <w:bCs/>
          <w:sz w:val="28"/>
          <w:szCs w:val="28"/>
        </w:rPr>
        <w:t>§15 POSTANOWIENIA KOŃCOWE</w:t>
      </w:r>
    </w:p>
    <w:p w14:paraId="6B5992C8">
      <w:pPr>
        <w:jc w:val="both"/>
        <w:rPr>
          <w:rFonts w:ascii="Aptos" w:hAnsi="Aptos" w:cs="Arial"/>
          <w:sz w:val="28"/>
          <w:szCs w:val="28"/>
          <w:highlight w:val="yellow"/>
        </w:rPr>
      </w:pPr>
    </w:p>
    <w:p w14:paraId="036E211A">
      <w:pPr>
        <w:pStyle w:val="34"/>
        <w:numPr>
          <w:ilvl w:val="0"/>
          <w:numId w:val="15"/>
        </w:numPr>
        <w:spacing w:line="276" w:lineRule="auto"/>
        <w:jc w:val="both"/>
        <w:rPr>
          <w:rFonts w:ascii="Aptos" w:hAnsi="Aptos" w:cs="Arial"/>
        </w:rPr>
      </w:pPr>
      <w:r>
        <w:rPr>
          <w:rFonts w:ascii="Aptos" w:hAnsi="Aptos" w:cs="Arial"/>
        </w:rPr>
        <w:t>Usługodawca może dokonać zmian w Regulaminie z ważnych powodów,</w:t>
      </w:r>
      <w:r>
        <w:rPr>
          <w:rFonts w:ascii="Aptos" w:hAnsi="Aptos" w:cs="Arial"/>
        </w:rPr>
        <w:br w:type="textWrapping"/>
      </w:r>
      <w:r>
        <w:rPr>
          <w:rFonts w:ascii="Aptos" w:hAnsi="Aptos" w:cs="Arial"/>
        </w:rPr>
        <w:t>w szczególności z powodu zmian przepisów prawa, wprowadzenia nowych produktów do Sklepu, zmian o charakterze technicznym. Do Umów zawartych przed wejściem w życie zmienionego Regulaminu, stosuje się Regulamin w wersji obowiązującej w dacie zawarcia Umowy z Klientem.</w:t>
      </w:r>
    </w:p>
    <w:p w14:paraId="5BB64690">
      <w:pPr>
        <w:pStyle w:val="34"/>
        <w:numPr>
          <w:ilvl w:val="0"/>
          <w:numId w:val="15"/>
        </w:numPr>
        <w:spacing w:line="276" w:lineRule="auto"/>
        <w:jc w:val="both"/>
        <w:rPr>
          <w:rFonts w:ascii="Aptos" w:hAnsi="Aptos" w:cs="Arial"/>
        </w:rPr>
      </w:pPr>
      <w:r>
        <w:rPr>
          <w:rFonts w:ascii="Aptos" w:hAnsi="Aptos" w:cs="Arial"/>
        </w:rPr>
        <w:t>Informacja o zmianach w Regulaminie zostanie opublikowana na stronie Sklepu.</w:t>
      </w:r>
    </w:p>
    <w:p w14:paraId="2300CF2C">
      <w:pPr>
        <w:pStyle w:val="34"/>
        <w:numPr>
          <w:ilvl w:val="0"/>
          <w:numId w:val="15"/>
        </w:numPr>
        <w:spacing w:line="276" w:lineRule="auto"/>
        <w:jc w:val="both"/>
        <w:rPr>
          <w:rFonts w:ascii="Aptos" w:hAnsi="Aptos" w:cs="Arial"/>
        </w:rPr>
      </w:pPr>
      <w:r>
        <w:rPr>
          <w:rFonts w:ascii="Aptos" w:hAnsi="Aptos" w:cs="Arial"/>
        </w:rPr>
        <w:t xml:space="preserve">Ta wersja Regulaminu obowiązuje od dnia </w:t>
      </w:r>
      <w:r>
        <w:rPr>
          <w:rFonts w:hint="default" w:ascii="Aptos" w:hAnsi="Aptos" w:cs="Arial"/>
          <w:lang w:val="pl-PL"/>
        </w:rPr>
        <w:t>30</w:t>
      </w:r>
      <w:r>
        <w:rPr>
          <w:rFonts w:ascii="Aptos" w:hAnsi="Aptos" w:cs="Arial"/>
        </w:rPr>
        <w:t>.0</w:t>
      </w:r>
      <w:r>
        <w:rPr>
          <w:rFonts w:hint="default" w:ascii="Aptos" w:hAnsi="Aptos" w:cs="Arial"/>
          <w:lang w:val="pl-PL"/>
        </w:rPr>
        <w:t>5</w:t>
      </w:r>
      <w:r>
        <w:rPr>
          <w:rFonts w:ascii="Aptos" w:hAnsi="Aptos" w:cs="Arial"/>
        </w:rPr>
        <w:t>.202</w:t>
      </w:r>
      <w:r>
        <w:rPr>
          <w:rFonts w:hint="default" w:ascii="Aptos" w:hAnsi="Aptos" w:cs="Arial"/>
          <w:lang w:val="pl-PL"/>
        </w:rPr>
        <w:t>6</w:t>
      </w:r>
      <w:bookmarkStart w:id="0" w:name="_GoBack"/>
      <w:bookmarkEnd w:id="0"/>
      <w:r>
        <w:rPr>
          <w:rFonts w:ascii="Aptos" w:hAnsi="Aptos" w:cs="Arial"/>
        </w:rPr>
        <w:t xml:space="preserve"> r. </w:t>
      </w:r>
    </w:p>
    <w:p w14:paraId="01CCBB6B">
      <w:pPr>
        <w:pStyle w:val="34"/>
        <w:spacing w:line="276" w:lineRule="auto"/>
        <w:jc w:val="both"/>
        <w:rPr>
          <w:rFonts w:ascii="Aptos" w:hAnsi="Aptos" w:cs="Arial"/>
        </w:rPr>
      </w:pPr>
    </w:p>
    <w:p w14:paraId="62B1B7F7">
      <w:pPr>
        <w:jc w:val="both"/>
        <w:rPr>
          <w:rFonts w:ascii="Aptos" w:hAnsi="Aptos" w:cs="Arial"/>
          <w:sz w:val="28"/>
          <w:szCs w:val="28"/>
          <w:highlight w:val="yellow"/>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UI"/>
    <w:panose1 w:val="020B0004020202020204"/>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Open Sans">
    <w:altName w:val="Times New Roman"/>
    <w:panose1 w:val="020B0606030504020204"/>
    <w:charset w:val="00"/>
    <w:family w:val="swiss"/>
    <w:pitch w:val="default"/>
    <w:sig w:usb0="00000000" w:usb1="00000000" w:usb2="00000028" w:usb3="00000000" w:csb0="000001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Nova">
    <w:panose1 w:val="020B0504020202020204"/>
    <w:charset w:val="00"/>
    <w:family w:val="auto"/>
    <w:pitch w:val="default"/>
    <w:sig w:usb0="0000028F" w:usb1="00000002"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F5463"/>
    <w:multiLevelType w:val="multilevel"/>
    <w:tmpl w:val="037F5463"/>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9771E1"/>
    <w:multiLevelType w:val="multilevel"/>
    <w:tmpl w:val="039771E1"/>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4D51B0E"/>
    <w:multiLevelType w:val="multilevel"/>
    <w:tmpl w:val="04D51B0E"/>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D11CD1"/>
    <w:multiLevelType w:val="multilevel"/>
    <w:tmpl w:val="07D11CD1"/>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782694"/>
    <w:multiLevelType w:val="multilevel"/>
    <w:tmpl w:val="13782694"/>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67A250E"/>
    <w:multiLevelType w:val="multilevel"/>
    <w:tmpl w:val="367A250E"/>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0C17072"/>
    <w:multiLevelType w:val="multilevel"/>
    <w:tmpl w:val="40C17072"/>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8842F62"/>
    <w:multiLevelType w:val="multilevel"/>
    <w:tmpl w:val="48842F6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A471543"/>
    <w:multiLevelType w:val="multilevel"/>
    <w:tmpl w:val="5A471543"/>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B9D6CC5"/>
    <w:multiLevelType w:val="multilevel"/>
    <w:tmpl w:val="5B9D6CC5"/>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B2128A"/>
    <w:multiLevelType w:val="multilevel"/>
    <w:tmpl w:val="62B2128A"/>
    <w:lvl w:ilvl="0" w:tentative="0">
      <w:start w:val="1"/>
      <w:numFmt w:val="decimal"/>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52920B1"/>
    <w:multiLevelType w:val="multilevel"/>
    <w:tmpl w:val="652920B1"/>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DD00241"/>
    <w:multiLevelType w:val="multilevel"/>
    <w:tmpl w:val="6DD00241"/>
    <w:lvl w:ilvl="0" w:tentative="0">
      <w:start w:val="1"/>
      <w:numFmt w:val="decimal"/>
      <w:lvlText w:val="%1."/>
      <w:lvlJc w:val="left"/>
      <w:pPr>
        <w:ind w:left="720" w:hanging="360"/>
      </w:pPr>
      <w:rPr>
        <w:b w:val="0"/>
        <w:bCs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516113E"/>
    <w:multiLevelType w:val="multilevel"/>
    <w:tmpl w:val="7516113E"/>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520282E"/>
    <w:multiLevelType w:val="multilevel"/>
    <w:tmpl w:val="7520282E"/>
    <w:lvl w:ilvl="0" w:tentative="0">
      <w:start w:val="1"/>
      <w:numFmt w:val="decimal"/>
      <w:lvlText w:val="%1."/>
      <w:lvlJc w:val="left"/>
      <w:pPr>
        <w:ind w:left="720" w:hanging="360"/>
      </w:pPr>
      <w:rPr>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7"/>
  </w:num>
  <w:num w:numId="3">
    <w:abstractNumId w:val="8"/>
  </w:num>
  <w:num w:numId="4">
    <w:abstractNumId w:val="0"/>
  </w:num>
  <w:num w:numId="5">
    <w:abstractNumId w:val="13"/>
  </w:num>
  <w:num w:numId="6">
    <w:abstractNumId w:val="11"/>
  </w:num>
  <w:num w:numId="7">
    <w:abstractNumId w:val="12"/>
  </w:num>
  <w:num w:numId="8">
    <w:abstractNumId w:val="4"/>
  </w:num>
  <w:num w:numId="9">
    <w:abstractNumId w:val="10"/>
  </w:num>
  <w:num w:numId="10">
    <w:abstractNumId w:val="5"/>
  </w:num>
  <w:num w:numId="11">
    <w:abstractNumId w:val="1"/>
  </w:num>
  <w:num w:numId="12">
    <w:abstractNumId w:val="6"/>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3C"/>
    <w:rsid w:val="00002916"/>
    <w:rsid w:val="00033668"/>
    <w:rsid w:val="00034446"/>
    <w:rsid w:val="000535E1"/>
    <w:rsid w:val="00053CF1"/>
    <w:rsid w:val="000677F5"/>
    <w:rsid w:val="00083CB8"/>
    <w:rsid w:val="000C5782"/>
    <w:rsid w:val="000E347C"/>
    <w:rsid w:val="000E57B3"/>
    <w:rsid w:val="000F7130"/>
    <w:rsid w:val="00113038"/>
    <w:rsid w:val="0012056D"/>
    <w:rsid w:val="00122597"/>
    <w:rsid w:val="00131829"/>
    <w:rsid w:val="00155764"/>
    <w:rsid w:val="001A5EE7"/>
    <w:rsid w:val="001C7096"/>
    <w:rsid w:val="001F52C7"/>
    <w:rsid w:val="002157B1"/>
    <w:rsid w:val="00224C09"/>
    <w:rsid w:val="002359F0"/>
    <w:rsid w:val="00260AED"/>
    <w:rsid w:val="00264F64"/>
    <w:rsid w:val="00264FA9"/>
    <w:rsid w:val="002C019E"/>
    <w:rsid w:val="002E26E1"/>
    <w:rsid w:val="002E55D6"/>
    <w:rsid w:val="00304069"/>
    <w:rsid w:val="00314D38"/>
    <w:rsid w:val="003459E6"/>
    <w:rsid w:val="003816CB"/>
    <w:rsid w:val="003858F7"/>
    <w:rsid w:val="003B4CDD"/>
    <w:rsid w:val="003D379E"/>
    <w:rsid w:val="003D4703"/>
    <w:rsid w:val="003E45BF"/>
    <w:rsid w:val="00437D9A"/>
    <w:rsid w:val="004458E1"/>
    <w:rsid w:val="00453F3C"/>
    <w:rsid w:val="004A3DC3"/>
    <w:rsid w:val="004D39A5"/>
    <w:rsid w:val="004D7C63"/>
    <w:rsid w:val="004E3EF0"/>
    <w:rsid w:val="004F2970"/>
    <w:rsid w:val="004F4A89"/>
    <w:rsid w:val="005350BA"/>
    <w:rsid w:val="00540DC3"/>
    <w:rsid w:val="00544F46"/>
    <w:rsid w:val="00555ACE"/>
    <w:rsid w:val="00563A1C"/>
    <w:rsid w:val="00563BDA"/>
    <w:rsid w:val="005B140C"/>
    <w:rsid w:val="005B77C5"/>
    <w:rsid w:val="005C572E"/>
    <w:rsid w:val="005D221E"/>
    <w:rsid w:val="005E4C6B"/>
    <w:rsid w:val="005F5A5F"/>
    <w:rsid w:val="00613E4E"/>
    <w:rsid w:val="00625D90"/>
    <w:rsid w:val="00655F48"/>
    <w:rsid w:val="006569A8"/>
    <w:rsid w:val="00667AC4"/>
    <w:rsid w:val="00675048"/>
    <w:rsid w:val="006816D8"/>
    <w:rsid w:val="006A6217"/>
    <w:rsid w:val="006E2CB5"/>
    <w:rsid w:val="006F1558"/>
    <w:rsid w:val="006F6646"/>
    <w:rsid w:val="0070731E"/>
    <w:rsid w:val="00726BFC"/>
    <w:rsid w:val="00787BFB"/>
    <w:rsid w:val="0079435E"/>
    <w:rsid w:val="00794ABF"/>
    <w:rsid w:val="007B0D46"/>
    <w:rsid w:val="007C10BD"/>
    <w:rsid w:val="007C7218"/>
    <w:rsid w:val="007E632E"/>
    <w:rsid w:val="00806395"/>
    <w:rsid w:val="0081251B"/>
    <w:rsid w:val="008146E1"/>
    <w:rsid w:val="008504DD"/>
    <w:rsid w:val="00873B73"/>
    <w:rsid w:val="00877991"/>
    <w:rsid w:val="008A70CA"/>
    <w:rsid w:val="008C29A1"/>
    <w:rsid w:val="008F7B45"/>
    <w:rsid w:val="00901C94"/>
    <w:rsid w:val="00912DAB"/>
    <w:rsid w:val="00935A52"/>
    <w:rsid w:val="009543C4"/>
    <w:rsid w:val="00963AC2"/>
    <w:rsid w:val="00963E14"/>
    <w:rsid w:val="00970326"/>
    <w:rsid w:val="00984E97"/>
    <w:rsid w:val="00994532"/>
    <w:rsid w:val="009A5A74"/>
    <w:rsid w:val="009B1674"/>
    <w:rsid w:val="009F502A"/>
    <w:rsid w:val="00A162FB"/>
    <w:rsid w:val="00A337D1"/>
    <w:rsid w:val="00A73F26"/>
    <w:rsid w:val="00A811B3"/>
    <w:rsid w:val="00A96E55"/>
    <w:rsid w:val="00A97503"/>
    <w:rsid w:val="00AB2625"/>
    <w:rsid w:val="00AC4C15"/>
    <w:rsid w:val="00AC61E5"/>
    <w:rsid w:val="00AD5F19"/>
    <w:rsid w:val="00AE47AA"/>
    <w:rsid w:val="00AE6591"/>
    <w:rsid w:val="00AF2C0D"/>
    <w:rsid w:val="00AF2E23"/>
    <w:rsid w:val="00B31D3E"/>
    <w:rsid w:val="00B32619"/>
    <w:rsid w:val="00B46E8A"/>
    <w:rsid w:val="00B854F2"/>
    <w:rsid w:val="00B96BF8"/>
    <w:rsid w:val="00BA08B7"/>
    <w:rsid w:val="00BC1987"/>
    <w:rsid w:val="00BD5E89"/>
    <w:rsid w:val="00BE54BD"/>
    <w:rsid w:val="00BE62D4"/>
    <w:rsid w:val="00BF3361"/>
    <w:rsid w:val="00C00C69"/>
    <w:rsid w:val="00C525A5"/>
    <w:rsid w:val="00C56B4A"/>
    <w:rsid w:val="00C602E1"/>
    <w:rsid w:val="00C635F7"/>
    <w:rsid w:val="00C716A7"/>
    <w:rsid w:val="00CB5E14"/>
    <w:rsid w:val="00CC275C"/>
    <w:rsid w:val="00CD3606"/>
    <w:rsid w:val="00CD3EA4"/>
    <w:rsid w:val="00CE4B56"/>
    <w:rsid w:val="00D04EEA"/>
    <w:rsid w:val="00D27BED"/>
    <w:rsid w:val="00D359AA"/>
    <w:rsid w:val="00D67ABD"/>
    <w:rsid w:val="00DB7412"/>
    <w:rsid w:val="00DE123A"/>
    <w:rsid w:val="00E01CC3"/>
    <w:rsid w:val="00E11EDC"/>
    <w:rsid w:val="00E24729"/>
    <w:rsid w:val="00E334D7"/>
    <w:rsid w:val="00E66A64"/>
    <w:rsid w:val="00E800D4"/>
    <w:rsid w:val="00E804C9"/>
    <w:rsid w:val="00E84C80"/>
    <w:rsid w:val="00E904A7"/>
    <w:rsid w:val="00E9593B"/>
    <w:rsid w:val="00EA3B14"/>
    <w:rsid w:val="00F15A97"/>
    <w:rsid w:val="00F24473"/>
    <w:rsid w:val="00F32DAB"/>
    <w:rsid w:val="00F3723D"/>
    <w:rsid w:val="00F428B6"/>
    <w:rsid w:val="00F86A2C"/>
    <w:rsid w:val="00F8783C"/>
    <w:rsid w:val="00FC6D6C"/>
    <w:rsid w:val="00FE2946"/>
    <w:rsid w:val="5B52333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pl-PL" w:eastAsia="pl-PL"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kern w:val="2"/>
      <w:sz w:val="40"/>
      <w:szCs w:val="40"/>
      <w:lang w:eastAsia="en-US"/>
      <w14:ligatures w14:val="standardContextual"/>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kern w:val="2"/>
      <w:sz w:val="32"/>
      <w:szCs w:val="32"/>
      <w:lang w:eastAsia="en-US"/>
      <w14:ligatures w14:val="standardContextual"/>
    </w:rPr>
  </w:style>
  <w:style w:type="paragraph" w:styleId="4">
    <w:name w:val="heading 3"/>
    <w:basedOn w:val="1"/>
    <w:next w:val="1"/>
    <w:link w:val="23"/>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kern w:val="2"/>
      <w:sz w:val="28"/>
      <w:szCs w:val="28"/>
      <w:lang w:eastAsia="en-US"/>
      <w14:ligatures w14:val="standardContextual"/>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kern w:val="2"/>
      <w:lang w:eastAsia="en-US"/>
      <w14:ligatures w14:val="standardContextual"/>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kern w:val="2"/>
      <w:lang w:eastAsia="en-US"/>
      <w14:ligatures w14:val="standardContextual"/>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kern w:val="2"/>
      <w:lang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ajorEastAsia" w:cstheme="majorBidi"/>
      <w:color w:val="595959" w:themeColor="text1" w:themeTint="A6"/>
      <w:kern w:val="2"/>
      <w:lang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ajorEastAsia" w:cstheme="majorBidi"/>
      <w:i/>
      <w:iCs/>
      <w:color w:val="262626" w:themeColor="text1" w:themeTint="D9"/>
      <w:kern w:val="2"/>
      <w:lang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262626" w:themeColor="text1" w:themeTint="D9"/>
      <w:kern w:val="2"/>
      <w:lang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42"/>
    <w:semiHidden/>
    <w:unhideWhenUsed/>
    <w:uiPriority w:val="99"/>
    <w:rPr>
      <w:sz w:val="20"/>
      <w:szCs w:val="20"/>
    </w:rPr>
  </w:style>
  <w:style w:type="paragraph" w:styleId="15">
    <w:name w:val="annotation subject"/>
    <w:basedOn w:val="14"/>
    <w:next w:val="14"/>
    <w:link w:val="43"/>
    <w:semiHidden/>
    <w:unhideWhenUsed/>
    <w:uiPriority w:val="99"/>
    <w:rPr>
      <w:b/>
      <w:bCs/>
    </w:rPr>
  </w:style>
  <w:style w:type="character" w:styleId="16">
    <w:name w:val="FollowedHyperlink"/>
    <w:basedOn w:val="11"/>
    <w:semiHidden/>
    <w:unhideWhenUsed/>
    <w:uiPriority w:val="99"/>
    <w:rPr>
      <w:color w:val="96607D" w:themeColor="followedHyperlink"/>
      <w:u w:val="single"/>
      <w14:textFill>
        <w14:solidFill>
          <w14:schemeClr w14:val="folHlink"/>
        </w14:solidFill>
      </w14:textFill>
    </w:r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Normal (Web)"/>
    <w:basedOn w:val="1"/>
    <w:semiHidden/>
    <w:unhideWhenUsed/>
    <w:uiPriority w:val="99"/>
    <w:pPr>
      <w:spacing w:before="100" w:beforeAutospacing="1" w:after="100" w:afterAutospacing="1"/>
    </w:pPr>
  </w:style>
  <w:style w:type="paragraph" w:styleId="19">
    <w:name w:val="Subtitle"/>
    <w:basedOn w:val="1"/>
    <w:next w:val="1"/>
    <w:link w:val="31"/>
    <w:qFormat/>
    <w:uiPriority w:val="11"/>
    <w:pPr>
      <w:spacing w:after="160"/>
    </w:pPr>
    <w:rPr>
      <w:rFonts w:asciiTheme="minorHAnsi" w:hAnsiTheme="minorHAnsi" w:eastAsiaTheme="majorEastAsia" w:cstheme="majorBidi"/>
      <w:color w:val="595959" w:themeColor="text1" w:themeTint="A6"/>
      <w:spacing w:val="15"/>
      <w:kern w:val="2"/>
      <w:sz w:val="28"/>
      <w:szCs w:val="28"/>
      <w:lang w:eastAsia="en-US"/>
      <w14:textFill>
        <w14:solidFill>
          <w14:schemeClr w14:val="tx1">
            <w14:lumMod w14:val="65000"/>
            <w14:lumOff w14:val="35000"/>
          </w14:schemeClr>
        </w14:solidFill>
      </w14:textFill>
      <w14:ligatures w14:val="standardContextual"/>
    </w:rPr>
  </w:style>
  <w:style w:type="paragraph" w:styleId="20">
    <w:name w:val="Title"/>
    <w:basedOn w:val="1"/>
    <w:next w:val="1"/>
    <w:link w:val="30"/>
    <w:qFormat/>
    <w:uiPriority w:val="10"/>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customStyle="1" w:styleId="21">
    <w:name w:val="Nagłówek 1 Znak"/>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Nagłówek 2 Znak"/>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Nagłówek 3 Znak"/>
    <w:basedOn w:val="11"/>
    <w:link w:val="4"/>
    <w:semiHidden/>
    <w:uiPriority w:val="9"/>
    <w:rPr>
      <w:rFonts w:eastAsiaTheme="majorEastAsia" w:cstheme="majorBidi"/>
      <w:color w:val="104862" w:themeColor="accent1" w:themeShade="BF"/>
      <w:sz w:val="28"/>
      <w:szCs w:val="28"/>
    </w:rPr>
  </w:style>
  <w:style w:type="character" w:customStyle="1" w:styleId="24">
    <w:name w:val="Nagłówek 4 Znak"/>
    <w:basedOn w:val="11"/>
    <w:link w:val="5"/>
    <w:semiHidden/>
    <w:uiPriority w:val="9"/>
    <w:rPr>
      <w:rFonts w:eastAsiaTheme="majorEastAsia" w:cstheme="majorBidi"/>
      <w:i/>
      <w:iCs/>
      <w:color w:val="104862" w:themeColor="accent1" w:themeShade="BF"/>
    </w:rPr>
  </w:style>
  <w:style w:type="character" w:customStyle="1" w:styleId="25">
    <w:name w:val="Nagłówek 5 Znak"/>
    <w:basedOn w:val="11"/>
    <w:link w:val="6"/>
    <w:semiHidden/>
    <w:qFormat/>
    <w:uiPriority w:val="9"/>
    <w:rPr>
      <w:rFonts w:eastAsiaTheme="majorEastAsia" w:cstheme="majorBidi"/>
      <w:color w:val="104862" w:themeColor="accent1" w:themeShade="BF"/>
    </w:rPr>
  </w:style>
  <w:style w:type="character" w:customStyle="1" w:styleId="26">
    <w:name w:val="Nagłówek 6 Znak"/>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Nagłówek 7 Znak"/>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Nagłówek 8 Znak"/>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Nagłówek 9 Znak"/>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ytuł Znak"/>
    <w:basedOn w:val="11"/>
    <w:link w:val="20"/>
    <w:uiPriority w:val="10"/>
    <w:rPr>
      <w:rFonts w:asciiTheme="majorHAnsi" w:hAnsiTheme="majorHAnsi" w:eastAsiaTheme="majorEastAsia" w:cstheme="majorBidi"/>
      <w:spacing w:val="-10"/>
      <w:kern w:val="28"/>
      <w:sz w:val="56"/>
      <w:szCs w:val="56"/>
    </w:rPr>
  </w:style>
  <w:style w:type="character" w:customStyle="1" w:styleId="31">
    <w:name w:val="Podtytuł Znak"/>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asciiTheme="minorHAnsi" w:hAnsiTheme="minorHAnsi" w:eastAsiaTheme="minorHAnsi" w:cstheme="minorBidi"/>
      <w:i/>
      <w:iCs/>
      <w:color w:val="404040" w:themeColor="text1" w:themeTint="BF"/>
      <w:kern w:val="2"/>
      <w:lang w:eastAsia="en-US"/>
      <w14:textFill>
        <w14:solidFill>
          <w14:schemeClr w14:val="tx1">
            <w14:lumMod w14:val="75000"/>
            <w14:lumOff w14:val="25000"/>
          </w14:schemeClr>
        </w14:solidFill>
      </w14:textFill>
      <w14:ligatures w14:val="standardContextual"/>
    </w:rPr>
  </w:style>
  <w:style w:type="character" w:customStyle="1" w:styleId="33">
    <w:name w:val="Cytat Znak"/>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0"/>
    <w:qFormat/>
    <w:uiPriority w:val="34"/>
    <w:pPr>
      <w:ind w:left="720"/>
      <w:contextualSpacing/>
    </w:pPr>
    <w:rPr>
      <w:rFonts w:asciiTheme="minorHAnsi" w:hAnsiTheme="minorHAnsi" w:eastAsiaTheme="minorHAnsi" w:cstheme="minorBidi"/>
      <w:kern w:val="2"/>
      <w:lang w:eastAsia="en-US"/>
      <w14:ligatures w14:val="standardContextual"/>
    </w:r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HAnsi" w:cstheme="minorBidi"/>
      <w:i/>
      <w:iCs/>
      <w:color w:val="104862" w:themeColor="accent1" w:themeShade="BF"/>
      <w:kern w:val="2"/>
      <w:lang w:eastAsia="en-US"/>
      <w14:ligatures w14:val="standardContextual"/>
    </w:rPr>
  </w:style>
  <w:style w:type="character" w:customStyle="1" w:styleId="37">
    <w:name w:val="Cytat intensywny Znak"/>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Unresolved Mention"/>
    <w:basedOn w:val="11"/>
    <w:semiHidden/>
    <w:unhideWhenUsed/>
    <w:uiPriority w:val="99"/>
    <w:rPr>
      <w:color w:val="605E5C"/>
      <w:shd w:val="clear" w:color="auto" w:fill="E1DFDD"/>
    </w:rPr>
  </w:style>
  <w:style w:type="character" w:customStyle="1" w:styleId="40">
    <w:name w:val="Akapit z listą Znak"/>
    <w:link w:val="34"/>
    <w:uiPriority w:val="34"/>
  </w:style>
  <w:style w:type="character" w:customStyle="1" w:styleId="41">
    <w:name w:val="apple-converted-space"/>
    <w:basedOn w:val="11"/>
    <w:uiPriority w:val="0"/>
  </w:style>
  <w:style w:type="character" w:customStyle="1" w:styleId="42">
    <w:name w:val="Tekst komentarza Znak"/>
    <w:basedOn w:val="11"/>
    <w:link w:val="14"/>
    <w:semiHidden/>
    <w:uiPriority w:val="99"/>
    <w:rPr>
      <w:rFonts w:ascii="Times New Roman" w:hAnsi="Times New Roman" w:eastAsia="Times New Roman" w:cs="Times New Roman"/>
      <w:kern w:val="0"/>
      <w:sz w:val="20"/>
      <w:szCs w:val="20"/>
      <w:lang w:eastAsia="pl-PL"/>
      <w14:ligatures w14:val="none"/>
    </w:rPr>
  </w:style>
  <w:style w:type="character" w:customStyle="1" w:styleId="43">
    <w:name w:val="Temat komentarza Znak"/>
    <w:basedOn w:val="42"/>
    <w:link w:val="15"/>
    <w:semiHidden/>
    <w:uiPriority w:val="99"/>
    <w:rPr>
      <w:rFonts w:ascii="Times New Roman" w:hAnsi="Times New Roman" w:eastAsia="Times New Roman" w:cs="Times New Roman"/>
      <w:b/>
      <w:bCs/>
      <w:kern w:val="0"/>
      <w:sz w:val="20"/>
      <w:szCs w:val="20"/>
      <w:lang w:eastAsia="pl-PL"/>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2843</Words>
  <Characters>18716</Characters>
  <Lines>158</Lines>
  <Paragraphs>44</Paragraphs>
  <TotalTime>163</TotalTime>
  <ScaleCrop>false</ScaleCrop>
  <LinksUpToDate>false</LinksUpToDate>
  <CharactersWithSpaces>21444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2025-01-18T09:29:00Z</dcterms:created>
  <dc:creator>Wioletta Odrobińska-Jóźwik</dc:creator>
  <cp:lastModifiedBy>gawor</cp:lastModifiedBy>
  <dcterms:modified xsi:type="dcterms:W3CDTF">2026-05-30T07:55:08Z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eyJoZGlkIjoiMTNlODlhNzM3ZTZmNGNmZWI5YmYzNDY4MmI1YzA2Y2QiLCJ1c2VySWQiOiIzMDQxNDE0Mjg5MjE5In0=</vt:lpwstr>
  </property>
  <property fmtid="{D5CDD505-2E9C-101B-9397-08002B2CF9AE}" pid="3" name="KSOProductBuildVer">
    <vt:lpwstr>1045-12.1.0.26880</vt:lpwstr>
  </property>
  <property fmtid="{D5CDD505-2E9C-101B-9397-08002B2CF9AE}" pid="4" name="ICV">
    <vt:lpwstr>E58647FE9F034EF5A247F4C03B723D30_13</vt:lpwstr>
  </property>
</Properties>
</file>