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A37C" w14:textId="77777777" w:rsidR="005C572E" w:rsidRDefault="005C572E" w:rsidP="006569A8">
      <w:pPr>
        <w:rPr>
          <w:b/>
          <w:bCs/>
          <w:sz w:val="32"/>
          <w:szCs w:val="32"/>
        </w:rPr>
      </w:pPr>
    </w:p>
    <w:p w14:paraId="6061DB7E" w14:textId="3F48E151" w:rsidR="00155764" w:rsidRPr="005C572E" w:rsidRDefault="001A5EE7" w:rsidP="00453F3C">
      <w:pPr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Regulamin Sklepu</w:t>
      </w:r>
    </w:p>
    <w:p w14:paraId="2E345FA5" w14:textId="77777777" w:rsidR="00453F3C" w:rsidRPr="005C572E" w:rsidRDefault="00453F3C" w:rsidP="00453F3C">
      <w:pPr>
        <w:jc w:val="center"/>
        <w:rPr>
          <w:rFonts w:ascii="Aptos" w:hAnsi="Aptos"/>
          <w:sz w:val="32"/>
          <w:szCs w:val="32"/>
        </w:rPr>
      </w:pPr>
    </w:p>
    <w:p w14:paraId="6C7EF4F6" w14:textId="713EFCB9" w:rsidR="005B140C" w:rsidRDefault="00453F3C" w:rsidP="005B140C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Produkty, które znajdziesz na stronie </w:t>
      </w:r>
      <w:hyperlink r:id="rId5" w:history="1">
        <w:r>
          <w:rPr>
            <w:rStyle w:val="Hipercze"/>
            <w:rFonts w:ascii="Aptos" w:hAnsi="Aptos"/>
            <w:b/>
            <w:bCs/>
            <w:color w:val="auto"/>
          </w:rPr>
          <w:t>https://www.odchudzanie-kobiet.com/</w:t>
        </w:r>
      </w:hyperlink>
      <w:r>
        <w:rPr>
          <w:rFonts w:ascii="Aptos" w:hAnsi="Aptos"/>
        </w:rPr>
        <w:t xml:space="preserve">, podstronach lub stronach lądowania (tzw. landing page) są oferowane przez</w:t>
      </w:r>
      <w:r>
        <w:rPr>
          <w:rFonts w:ascii="Aptos" w:hAnsi="Aptos" w:cs="Arial"/>
          <w:b/>
          <w:bCs/>
        </w:rPr>
        <w:t xml:space="preserve"> Monikę Gaworecką</w:t>
      </w:r>
      <w:r>
        <w:rPr>
          <w:rFonts w:ascii="Aptos" w:hAnsi="Aptos" w:cs="Arial"/>
        </w:rPr>
        <w:t xml:space="preserve">, działającą pod firmą </w:t>
      </w:r>
      <w:r>
        <w:rPr>
          <w:rFonts w:ascii="Aptos" w:hAnsi="Aptos" w:cs="Arial"/>
          <w:b/>
          <w:bCs/>
        </w:rPr>
        <w:t xml:space="preserve">Athletic Sp. z o.o.</w:t>
      </w:r>
      <w:r>
        <w:rPr>
          <w:rFonts w:ascii="Aptos" w:hAnsi="Aptos" w:cs="Arial"/>
        </w:rPr>
        <w:t xml:space="preserve">, z siedzibą w Sanoku pod adresem: ul. Władysława Jagiełły 6, 38-500 Sanok, wpisaną do rejestru przedsiębiorców Krajowego Rejestru Sądowego pod numerem KRS: 0001160199, NIP: 6871986125, REGON: 541112310.</w:t>
      </w:r>
    </w:p>
    <w:p w14:paraId="0C36884D" w14:textId="5D8871FC" w:rsidR="001A5EE7" w:rsidRPr="005C572E" w:rsidRDefault="001A5EE7" w:rsidP="002E26E1">
      <w:pPr>
        <w:spacing w:line="276" w:lineRule="auto"/>
        <w:jc w:val="both"/>
        <w:rPr>
          <w:rFonts w:ascii="Aptos" w:hAnsi="Aptos" w:cs="Arial"/>
        </w:rPr>
      </w:pPr>
    </w:p>
    <w:p w14:paraId="701C6356" w14:textId="2B55F94E" w:rsidR="001A5EE7" w:rsidRPr="005C572E" w:rsidRDefault="001A5EE7" w:rsidP="002E26E1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tym dokumencie znajdziesz m.in. informacje dotyczące zasad składania zamówień, uprawnień, które Ci przysługują oraz warunków użytkowania produktów. </w:t>
      </w:r>
    </w:p>
    <w:p w14:paraId="4F096CC4" w14:textId="77777777" w:rsidR="001A5EE7" w:rsidRPr="005C572E" w:rsidRDefault="001A5EE7" w:rsidP="002E26E1">
      <w:pPr>
        <w:spacing w:line="276" w:lineRule="auto"/>
        <w:jc w:val="both"/>
        <w:rPr>
          <w:rFonts w:ascii="Aptos" w:hAnsi="Aptos" w:cs="Arial"/>
        </w:rPr>
      </w:pPr>
    </w:p>
    <w:p w14:paraId="071EF47A" w14:textId="439642C7" w:rsidR="00453F3C" w:rsidRDefault="001A5EE7" w:rsidP="002E26E1">
      <w:pPr>
        <w:spacing w:line="276" w:lineRule="auto"/>
        <w:jc w:val="both"/>
      </w:pPr>
      <w:r>
        <w:rPr>
          <w:rFonts w:ascii="Aptos" w:hAnsi="Aptos" w:cs="Arial"/>
        </w:rPr>
        <w:t xml:space="preserve">W razie pytań co do treści Regulaminu, produktów dostępnych w moim sklepie lub procesu składania zamówień możesz się ze mną skontaktować pisząc na adres e-mail: </w:t>
      </w:r>
      <w:hyperlink r:id="rId6" w:history="1">
        <w:r>
          <w:rPr>
            <w:rStyle w:val="Hipercze"/>
            <w:rFonts w:ascii="Aptos" w:hAnsi="Aptos" w:cs="Arial"/>
            <w:b/>
            <w:bCs/>
            <w:color w:val="auto"/>
          </w:rPr>
          <w:t>monika@odchudzanie-kobiet.com</w:t>
        </w:r>
      </w:hyperlink>
      <w:r>
        <w:t xml:space="preserve">, </w:t>
      </w:r>
      <w:r>
        <w:rPr>
          <w:rFonts w:ascii="Aptos" w:hAnsi="Aptos" w:cs="Arial"/>
        </w:rPr>
        <w:t>poprzez formularz kontaktowy na stronie internetowej pod adresem</w:t>
      </w:r>
      <w:r>
        <w:rPr>
          <w:rFonts w:ascii="Aptos" w:hAnsi="Aptos" w:cs="Arial"/>
          <w:b/>
          <w:bCs/>
        </w:rPr>
        <w:t xml:space="preserve"> </w:t>
      </w:r>
      <w:hyperlink r:id="rId7" w:history="1">
        <w:r>
          <w:rPr>
            <w:rStyle w:val="Hipercze"/>
            <w:rFonts w:ascii="Aptos" w:hAnsi="Aptos" w:cs="Arial"/>
            <w:b/>
            <w:bCs/>
            <w:color w:val="auto"/>
          </w:rPr>
          <w:t>https://www.odchudzanie-kobiet.com/</w:t>
        </w:r>
      </w:hyperlink>
      <w:r>
        <w:rPr>
          <w:rFonts w:ascii="Aptos" w:hAnsi="Aptos" w:cs="Arial"/>
          <w:b/>
          <w:bCs/>
        </w:rPr>
        <w:t xml:space="preserve"> </w:t>
      </w:r>
      <w:r>
        <w:rPr>
          <w:rFonts w:ascii="Aptos" w:hAnsi="Aptos"/>
        </w:rPr>
        <w:t>lub pod numerem telefonu: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 w:cs="Arial"/>
          <w:b/>
          <w:bCs/>
        </w:rPr>
        <w:t xml:space="preserve">577 898 981.</w:t>
      </w:r>
    </w:p>
    <w:p w14:paraId="48AFEA7A" w14:textId="77777777" w:rsidR="00131829" w:rsidRPr="005C572E" w:rsidRDefault="00131829" w:rsidP="002E26E1">
      <w:pPr>
        <w:spacing w:line="276" w:lineRule="auto"/>
        <w:jc w:val="both"/>
        <w:rPr>
          <w:rFonts w:ascii="Aptos" w:hAnsi="Aptos" w:cs="Arial"/>
        </w:rPr>
      </w:pPr>
    </w:p>
    <w:p w14:paraId="6347B801" w14:textId="77777777" w:rsidR="007B0D46" w:rsidRDefault="007B0D46" w:rsidP="005C572E">
      <w:pPr>
        <w:jc w:val="both"/>
        <w:rPr>
          <w:rFonts w:ascii="Aptos" w:hAnsi="Aptos" w:cs="Arial"/>
        </w:rPr>
      </w:pPr>
    </w:p>
    <w:p w14:paraId="0B0933A9" w14:textId="47F75CC7" w:rsidR="007B0D46" w:rsidRPr="00083CB8" w:rsidRDefault="00083CB8" w:rsidP="00083CB8">
      <w:pPr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 DEFINICJE</w:t>
      </w:r>
    </w:p>
    <w:p w14:paraId="0C39D5B8" w14:textId="77777777" w:rsidR="007B0D46" w:rsidRDefault="007B0D46" w:rsidP="007B0D46">
      <w:pPr>
        <w:ind w:left="360"/>
        <w:jc w:val="both"/>
        <w:rPr>
          <w:rFonts w:ascii="Aptos" w:hAnsi="Aptos" w:cs="Arial"/>
        </w:rPr>
      </w:pPr>
    </w:p>
    <w:p w14:paraId="5984A8BE" w14:textId="086D5176" w:rsidR="007B0D46" w:rsidRDefault="007B0D46" w:rsidP="007B0D46">
      <w:pPr>
        <w:rPr>
          <w:rFonts w:ascii="Aptos" w:hAnsi="Aptos" w:cs="Arial"/>
        </w:rPr>
      </w:pPr>
      <w:r>
        <w:rPr>
          <w:rFonts w:ascii="Aptos" w:hAnsi="Aptos" w:cs="Arial"/>
        </w:rPr>
        <w:t>Poniżej znajdziesz wyjaśnienia najważniejszych pojęć użytych w Regulaminie:</w:t>
      </w:r>
    </w:p>
    <w:p w14:paraId="4D11B3F6" w14:textId="77777777" w:rsidR="00083CB8" w:rsidRDefault="00083CB8" w:rsidP="007B0D46">
      <w:pPr>
        <w:rPr>
          <w:rFonts w:ascii="Aptos" w:hAnsi="Aptos" w:cs="Arial"/>
        </w:rPr>
      </w:pPr>
    </w:p>
    <w:p w14:paraId="289B9504" w14:textId="358CFB79" w:rsidR="004F2970" w:rsidRDefault="004F2970" w:rsidP="004F2970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Bilet</w:t>
      </w:r>
      <w:r>
        <w:rPr>
          <w:rFonts w:ascii="Aptos" w:hAnsi="Aptos" w:cs="Arial"/>
        </w:rPr>
        <w:t xml:space="preserve"> – dokument elektroniczny uprawniający Klienta do uczestnictwa w wydarzeniu online organizowanym przez Usługodawcę, który zawiera szczegółowe informacje</w:t>
        <w:br/>
        <w:t xml:space="preserve">o dacie, godzinie, miejscu wydarzenia oraz jego agendzie</w:t>
      </w:r>
    </w:p>
    <w:p w14:paraId="5103D5DD" w14:textId="77777777" w:rsidR="004F2970" w:rsidRDefault="004F2970" w:rsidP="00B96BF8">
      <w:pPr>
        <w:spacing w:line="276" w:lineRule="auto"/>
        <w:jc w:val="both"/>
        <w:rPr>
          <w:rFonts w:ascii="Aptos" w:hAnsi="Aptos" w:cs="Arial"/>
          <w:b/>
          <w:bCs/>
        </w:rPr>
      </w:pPr>
    </w:p>
    <w:p w14:paraId="4C393FF6" w14:textId="66A131E4" w:rsidR="00437D9A" w:rsidRDefault="00B96BF8" w:rsidP="00B96BF8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Cena</w:t>
      </w:r>
      <w:r>
        <w:rPr>
          <w:rFonts w:ascii="Aptos" w:hAnsi="Aptos" w:cs="Arial"/>
        </w:rPr>
        <w:t xml:space="preserve"> – należne Usługodawcy wynagrodzenie z naliczonym podatkiem, wyrażone</w:t>
        <w:br/>
        <w:t>w złotych polskich</w:t>
      </w:r>
    </w:p>
    <w:p w14:paraId="13011A4B" w14:textId="77777777" w:rsidR="00B96BF8" w:rsidRDefault="00B96BF8" w:rsidP="00A73F26">
      <w:pPr>
        <w:spacing w:line="360" w:lineRule="auto"/>
        <w:rPr>
          <w:rFonts w:ascii="Aptos" w:hAnsi="Aptos" w:cs="Arial"/>
        </w:rPr>
      </w:pPr>
    </w:p>
    <w:p w14:paraId="3961D586" w14:textId="796E836B" w:rsidR="008C29A1" w:rsidRPr="005C572E" w:rsidRDefault="00A73F26" w:rsidP="00314D38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Dowód zapłaty</w:t>
      </w:r>
      <w:r>
        <w:rPr>
          <w:rFonts w:ascii="Aptos" w:hAnsi="Aptos" w:cs="Arial"/>
        </w:rPr>
        <w:t xml:space="preserve"> – faktura lub paragon w formie elektronicznej, wystawione w oparciu</w:t>
        <w:br/>
        <w:t>o obowiązujące przepisy prawa</w:t>
      </w:r>
    </w:p>
    <w:p w14:paraId="4E3BA773" w14:textId="77777777" w:rsidR="008C29A1" w:rsidRPr="005C572E" w:rsidRDefault="008C29A1" w:rsidP="00A73F26">
      <w:pPr>
        <w:spacing w:line="276" w:lineRule="auto"/>
        <w:rPr>
          <w:rFonts w:ascii="Aptos" w:hAnsi="Aptos" w:cs="Arial"/>
        </w:rPr>
      </w:pPr>
    </w:p>
    <w:p w14:paraId="20292A30" w14:textId="245D7270" w:rsidR="00314D38" w:rsidRPr="005C572E" w:rsidRDefault="00314D38" w:rsidP="00314D38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 xml:space="preserve">Formularz Zamówienia</w:t>
      </w:r>
      <w:r>
        <w:rPr>
          <w:rFonts w:ascii="Aptos" w:hAnsi="Aptos" w:cs="Arial"/>
        </w:rPr>
        <w:t xml:space="preserve"> – formularz dostępny na stronie Sklepu </w:t>
      </w:r>
      <w:r>
        <w:rPr>
          <w:rFonts w:ascii="Aptos" w:hAnsi="Aptos"/>
        </w:rPr>
        <w:t>za pomocą, którego Klient składa zamówienie na Produkty</w:t>
      </w:r>
    </w:p>
    <w:p w14:paraId="5716B91B" w14:textId="77777777" w:rsidR="00314D38" w:rsidRPr="005C572E" w:rsidRDefault="00314D38" w:rsidP="00A73F26">
      <w:pPr>
        <w:spacing w:line="276" w:lineRule="auto"/>
        <w:rPr>
          <w:rFonts w:ascii="Aptos" w:hAnsi="Aptos" w:cs="Arial"/>
        </w:rPr>
      </w:pPr>
    </w:p>
    <w:p w14:paraId="09C9BEE0" w14:textId="1DA091DC" w:rsidR="00314D38" w:rsidRPr="005C572E" w:rsidRDefault="00314D38" w:rsidP="00D27BED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 xml:space="preserve">Konto/Konto Klienta </w:t>
      </w:r>
      <w:r>
        <w:rPr>
          <w:rFonts w:ascii="Aptos" w:hAnsi="Aptos" w:cs="Arial"/>
        </w:rPr>
        <w:t xml:space="preserve">– profil Klienta na stronie Sklepu, który jest identyfikowany za pomocą nazwy użytkownika oraz hasła</w:t>
      </w:r>
    </w:p>
    <w:p w14:paraId="00448362" w14:textId="77777777" w:rsidR="00314D38" w:rsidRPr="005C572E" w:rsidRDefault="00314D38" w:rsidP="00A73F26">
      <w:pPr>
        <w:spacing w:line="276" w:lineRule="auto"/>
        <w:rPr>
          <w:rFonts w:ascii="Aptos" w:hAnsi="Aptos" w:cs="Arial"/>
        </w:rPr>
      </w:pPr>
    </w:p>
    <w:p w14:paraId="586447DB" w14:textId="27DA8898" w:rsidR="00AE6591" w:rsidRPr="005C572E" w:rsidRDefault="00AE6591" w:rsidP="00A73F26">
      <w:pPr>
        <w:spacing w:line="276" w:lineRule="auto"/>
        <w:jc w:val="both"/>
        <w:rPr>
          <w:rFonts w:ascii="Aptos" w:hAnsi="Aptos"/>
          <w:shd w:val="clear" w:color="auto" w:fill="FFFFFF"/>
        </w:rPr>
      </w:pPr>
      <w:r>
        <w:rPr>
          <w:rFonts w:ascii="Aptos" w:hAnsi="Aptos"/>
          <w:b/>
          <w:bCs/>
          <w:color w:val="2D3748"/>
          <w:shd w:val="clear" w:color="auto" w:fill="FFFFFF"/>
        </w:rPr>
        <w:lastRenderedPageBreak/>
        <w:t>Konsument</w:t>
      </w:r>
      <w:r>
        <w:rPr>
          <w:rFonts w:ascii="Aptos" w:hAnsi="Aptos"/>
          <w:color w:val="2D3748"/>
          <w:shd w:val="clear" w:color="auto" w:fill="FFFFFF"/>
        </w:rPr>
        <w:t xml:space="preserve"> – </w:t>
      </w:r>
      <w:r>
        <w:rPr>
          <w:rFonts w:ascii="Aptos" w:hAnsi="Aptos"/>
          <w:shd w:val="clear" w:color="auto" w:fill="FFFFFF"/>
        </w:rPr>
        <w:t>osoba fizyczna, dokonująca zakupu do celów, które nie są bezpośrednio związane z jej działalnością gospodarczą lub zawodową</w:t>
      </w:r>
    </w:p>
    <w:p w14:paraId="07A41EAC" w14:textId="77777777" w:rsidR="00555ACE" w:rsidRPr="005C572E" w:rsidRDefault="00555ACE" w:rsidP="00A73F26">
      <w:pPr>
        <w:spacing w:line="276" w:lineRule="auto"/>
        <w:jc w:val="both"/>
        <w:rPr>
          <w:rFonts w:ascii="Aptos" w:hAnsi="Aptos"/>
          <w:shd w:val="clear" w:color="auto" w:fill="FFFFFF"/>
        </w:rPr>
      </w:pPr>
    </w:p>
    <w:p w14:paraId="385A269A" w14:textId="1516938E" w:rsidR="00555ACE" w:rsidRPr="005C572E" w:rsidRDefault="00555ACE" w:rsidP="00901C94">
      <w:pPr>
        <w:spacing w:line="276" w:lineRule="auto"/>
        <w:jc w:val="both"/>
        <w:rPr>
          <w:rFonts w:ascii="Aptos" w:hAnsi="Aptos"/>
          <w:shd w:val="clear" w:color="auto" w:fill="FFFFFF"/>
        </w:rPr>
      </w:pPr>
      <w:r>
        <w:rPr>
          <w:rFonts w:ascii="Aptos" w:hAnsi="Aptos"/>
          <w:b/>
          <w:bCs/>
          <w:shd w:val="clear" w:color="auto" w:fill="FFFFFF"/>
        </w:rPr>
        <w:t>Koszyk</w:t>
      </w:r>
      <w:r>
        <w:rPr>
          <w:rFonts w:ascii="Aptos" w:hAnsi="Aptos"/>
          <w:shd w:val="clear" w:color="auto" w:fill="FFFFFF"/>
        </w:rPr>
        <w:t xml:space="preserve"> – narzędzie dostępne w Sklepie, które umożliwia Klientowi złożenie Zamówienia wybranych Produktów oraz wyświetlenie wybranych Produktów czy podsumowania Ceny</w:t>
      </w:r>
    </w:p>
    <w:p w14:paraId="658BCF12" w14:textId="77777777" w:rsidR="00AE6591" w:rsidRPr="005C572E" w:rsidRDefault="00AE6591" w:rsidP="00A73F26">
      <w:pPr>
        <w:spacing w:line="276" w:lineRule="auto"/>
        <w:jc w:val="both"/>
        <w:rPr>
          <w:rFonts w:ascii="Aptos" w:hAnsi="Aptos" w:cs="Arial"/>
          <w:b/>
          <w:bCs/>
        </w:rPr>
      </w:pPr>
    </w:p>
    <w:p w14:paraId="557BCC58" w14:textId="5E0DD3ED" w:rsidR="00A73F26" w:rsidRPr="005C572E" w:rsidRDefault="00A73F26" w:rsidP="00A73F26">
      <w:pPr>
        <w:spacing w:line="276" w:lineRule="auto"/>
        <w:jc w:val="both"/>
        <w:rPr>
          <w:rFonts w:ascii="Aptos" w:hAnsi="Aptos" w:cs="Open Sans"/>
          <w:shd w:val="clear" w:color="auto" w:fill="FFFFFF"/>
        </w:rPr>
      </w:pPr>
      <w:r>
        <w:rPr>
          <w:rFonts w:ascii="Aptos" w:hAnsi="Aptos" w:cs="Arial"/>
          <w:b/>
          <w:bCs/>
        </w:rPr>
        <w:t>Klient</w:t>
      </w:r>
      <w:r>
        <w:rPr>
          <w:rFonts w:ascii="Aptos" w:hAnsi="Aptos" w:cs="Arial"/>
        </w:rPr>
        <w:t xml:space="preserve"> – (1) </w:t>
      </w:r>
      <w:r>
        <w:rPr>
          <w:rFonts w:ascii="Aptos" w:hAnsi="Aptos" w:cs="Open Sans"/>
          <w:shd w:val="clear" w:color="auto" w:fill="FFFFFF"/>
        </w:rPr>
        <w:t>osoba fizyczna posiadająca pełną zdolność do czynności prawnych,</w:t>
        <w:br/>
        <w:t xml:space="preserve">a w wypadkach przewidzianych przez przepisy także osoba fizyczna posiadająca ograniczoną zdolność do czynności prawnych; (2) osoba prawna; albo (3) jednostka organizacyjna nieposiadająca osobowości prawnej, której ustawa przyznaje zdolność prawną, która zamierza zawrzeć lub zawarła Umowę z </w:t>
      </w:r>
      <w:r>
        <w:rPr>
          <w:rFonts w:ascii="Aptos" w:hAnsi="Aptos" w:cs="Arial"/>
        </w:rPr>
        <w:t>Usługodawcą</w:t>
      </w:r>
    </w:p>
    <w:p w14:paraId="505C7E37" w14:textId="77777777" w:rsidR="00B96BF8" w:rsidRPr="005C572E" w:rsidRDefault="00B96BF8" w:rsidP="00A73F26">
      <w:pPr>
        <w:spacing w:line="276" w:lineRule="auto"/>
        <w:jc w:val="both"/>
        <w:rPr>
          <w:rFonts w:ascii="Aptos" w:hAnsi="Aptos" w:cs="Open Sans"/>
          <w:shd w:val="clear" w:color="auto" w:fill="FFFFFF"/>
        </w:rPr>
      </w:pPr>
    </w:p>
    <w:p w14:paraId="76EA52B3" w14:textId="6AA14FA2" w:rsidR="00B96BF8" w:rsidRPr="005C572E" w:rsidRDefault="00B96BF8" w:rsidP="00A73F26">
      <w:pPr>
        <w:spacing w:line="276" w:lineRule="auto"/>
        <w:jc w:val="both"/>
        <w:rPr>
          <w:rFonts w:ascii="Aptos" w:hAnsi="Aptos" w:cs="Open Sans"/>
          <w:shd w:val="clear" w:color="auto" w:fill="FFFFFF"/>
        </w:rPr>
      </w:pPr>
      <w:r>
        <w:rPr>
          <w:rFonts w:ascii="Aptos" w:hAnsi="Aptos" w:cs="Open Sans"/>
          <w:b/>
          <w:bCs/>
          <w:shd w:val="clear" w:color="auto" w:fill="FFFFFF"/>
        </w:rPr>
        <w:t>Ostatnia Najniższa Cena</w:t>
      </w:r>
      <w:r>
        <w:rPr>
          <w:rFonts w:ascii="Aptos" w:hAnsi="Aptos" w:cs="Open Sans"/>
          <w:shd w:val="clear" w:color="auto" w:fill="FFFFFF"/>
        </w:rPr>
        <w:t xml:space="preserve"> – najniższa Cena Produktu z ostatnich 30 dni</w:t>
      </w:r>
    </w:p>
    <w:p w14:paraId="0F9A4E6B" w14:textId="77777777" w:rsidR="00BE54BD" w:rsidRPr="005C572E" w:rsidRDefault="00BE54BD" w:rsidP="00A73F26">
      <w:pPr>
        <w:spacing w:line="276" w:lineRule="auto"/>
        <w:jc w:val="both"/>
        <w:rPr>
          <w:rFonts w:ascii="Aptos" w:hAnsi="Aptos" w:cs="Open Sans"/>
          <w:shd w:val="clear" w:color="auto" w:fill="FFFFFF"/>
        </w:rPr>
      </w:pPr>
    </w:p>
    <w:p w14:paraId="167A6EA5" w14:textId="08F19E4C" w:rsidR="00BE54BD" w:rsidRPr="005C572E" w:rsidRDefault="00BE54BD" w:rsidP="00A73F26">
      <w:pPr>
        <w:spacing w:line="276" w:lineRule="auto"/>
        <w:jc w:val="both"/>
        <w:rPr>
          <w:rFonts w:ascii="Aptos" w:hAnsi="Aptos" w:cs="Open Sans"/>
          <w:shd w:val="clear" w:color="auto" w:fill="FFFFFF"/>
        </w:rPr>
      </w:pPr>
      <w:r>
        <w:rPr>
          <w:rFonts w:ascii="Aptos" w:hAnsi="Aptos" w:cs="Open Sans"/>
          <w:b/>
          <w:bCs/>
          <w:shd w:val="clear" w:color="auto" w:fill="FFFFFF"/>
        </w:rPr>
        <w:t>Produkt</w:t>
      </w:r>
      <w:r>
        <w:rPr>
          <w:rFonts w:ascii="Aptos" w:hAnsi="Aptos" w:cs="Open Sans"/>
          <w:shd w:val="clear" w:color="auto" w:fill="FFFFFF"/>
        </w:rPr>
        <w:t xml:space="preserve"> – Bilet, przyznany Klientowi osobisty dostęp do Treści cyfrowej lub Usługi cyfrowej, będące przedmiotem Umowy pomiędzy Klientem a </w:t>
      </w:r>
      <w:r>
        <w:rPr>
          <w:rFonts w:ascii="Aptos" w:hAnsi="Aptos" w:cs="Arial"/>
        </w:rPr>
        <w:t>Usługodawcą</w:t>
      </w:r>
    </w:p>
    <w:p w14:paraId="2041FCA6" w14:textId="77777777" w:rsidR="00AE6591" w:rsidRPr="005C572E" w:rsidRDefault="00AE6591" w:rsidP="00A73F26">
      <w:pPr>
        <w:spacing w:line="276" w:lineRule="auto"/>
        <w:jc w:val="both"/>
        <w:rPr>
          <w:rFonts w:ascii="Aptos" w:hAnsi="Aptos" w:cs="Open Sans"/>
          <w:shd w:val="clear" w:color="auto" w:fill="FFFFFF"/>
        </w:rPr>
      </w:pPr>
    </w:p>
    <w:p w14:paraId="00746C6C" w14:textId="7B46604B" w:rsidR="00AE6591" w:rsidRPr="005C572E" w:rsidRDefault="00AE6591" w:rsidP="00AE6591">
      <w:pPr>
        <w:spacing w:line="276" w:lineRule="auto"/>
        <w:jc w:val="both"/>
        <w:rPr>
          <w:rFonts w:ascii="Aptos" w:hAnsi="Aptos"/>
          <w:color w:val="2D3748"/>
          <w:shd w:val="clear" w:color="auto" w:fill="FFFFFF"/>
        </w:rPr>
      </w:pPr>
      <w:r>
        <w:rPr>
          <w:rFonts w:ascii="Aptos" w:hAnsi="Aptos"/>
          <w:b/>
          <w:bCs/>
          <w:color w:val="2D3748"/>
          <w:shd w:val="clear" w:color="auto" w:fill="FFFFFF"/>
        </w:rPr>
        <w:t>Przedsiębiorca</w:t>
      </w:r>
      <w:r>
        <w:rPr>
          <w:rFonts w:ascii="Arial" w:hAnsi="Arial" w:cs="Arial"/>
          <w:color w:val="2D3748"/>
          <w:shd w:val="clear" w:color="auto" w:fill="FFFFFF"/>
        </w:rPr>
        <w:t> </w:t>
      </w:r>
      <w:r>
        <w:rPr>
          <w:rFonts w:ascii="Aptos" w:hAnsi="Aptos"/>
          <w:color w:val="2D3748"/>
          <w:shd w:val="clear" w:color="auto" w:fill="FFFFFF"/>
        </w:rPr>
        <w:t>– osoba fizyczna, osoba prawna i jednostka organizacyjna niebędąca osobą prawną, której odrębna ustawa przyznaje zdolność prawną, wykonująca</w:t>
        <w:br/>
        <w:t>we własnym imieniu działalność gospodarczą</w:t>
      </w:r>
    </w:p>
    <w:p w14:paraId="0D7013D9" w14:textId="77777777" w:rsidR="00AE6591" w:rsidRPr="005C572E" w:rsidRDefault="00AE6591" w:rsidP="00AE6591">
      <w:pPr>
        <w:spacing w:line="276" w:lineRule="auto"/>
        <w:jc w:val="both"/>
        <w:rPr>
          <w:rFonts w:ascii="Aptos" w:hAnsi="Aptos"/>
          <w:color w:val="2D3748"/>
          <w:shd w:val="clear" w:color="auto" w:fill="FFFFFF"/>
        </w:rPr>
      </w:pPr>
    </w:p>
    <w:p w14:paraId="1FB6308B" w14:textId="664ECF54" w:rsidR="00AE6591" w:rsidRPr="005C572E" w:rsidRDefault="00AE6591" w:rsidP="00AE6591">
      <w:pPr>
        <w:spacing w:line="276" w:lineRule="auto"/>
        <w:jc w:val="both"/>
        <w:rPr>
          <w:rFonts w:ascii="Aptos" w:hAnsi="Aptos"/>
          <w:color w:val="2D3748"/>
          <w:shd w:val="clear" w:color="auto" w:fill="FFFFFF"/>
        </w:rPr>
      </w:pPr>
      <w:r>
        <w:rPr>
          <w:rFonts w:ascii="Aptos" w:hAnsi="Aptos"/>
          <w:b/>
          <w:bCs/>
          <w:color w:val="2D3748"/>
          <w:shd w:val="clear" w:color="auto" w:fill="FFFFFF"/>
        </w:rPr>
        <w:t>Przedsiębiorca na prawach konsumenta</w:t>
      </w:r>
      <w:r>
        <w:rPr>
          <w:rFonts w:ascii="Aptos" w:hAnsi="Aptos"/>
          <w:color w:val="2D3748"/>
          <w:shd w:val="clear" w:color="auto" w:fill="FFFFFF"/>
        </w:rPr>
        <w:t xml:space="preserve"> – osoba fizyczna, zawierająca umowę bezpośrednio związaną z jej działalnością gospodarczą, gdy z treści tej umowy wynika, że umowa ta nie posiada dla niej charakteru zawodowego, wynikającego w szczególności</w:t>
        <w:br/>
        <w:t>z przedmiotu wykonywanej przez nią działalności gospodarczej, udostępnionego na podstawie przepisów o Centralnej Ewidencji i Informacji o Działalności Gospodarczej</w:t>
      </w:r>
    </w:p>
    <w:p w14:paraId="4598A341" w14:textId="77777777" w:rsidR="00A73F26" w:rsidRPr="005C572E" w:rsidRDefault="00A73F26" w:rsidP="00A73F26">
      <w:pPr>
        <w:spacing w:line="276" w:lineRule="auto"/>
        <w:jc w:val="both"/>
        <w:rPr>
          <w:rFonts w:ascii="Aptos" w:hAnsi="Aptos" w:cs="Arial"/>
        </w:rPr>
      </w:pPr>
    </w:p>
    <w:p w14:paraId="30EE4543" w14:textId="67038B21" w:rsidR="00053CF1" w:rsidRPr="005C572E" w:rsidRDefault="00053CF1" w:rsidP="00A73F26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 xml:space="preserve">Regulamin </w:t>
      </w:r>
      <w:r>
        <w:rPr>
          <w:rFonts w:ascii="Aptos" w:hAnsi="Aptos" w:cs="Arial"/>
        </w:rPr>
        <w:t>– niniejszy Regulamin</w:t>
      </w:r>
    </w:p>
    <w:p w14:paraId="66784E69" w14:textId="77777777" w:rsidR="00053CF1" w:rsidRPr="005C572E" w:rsidRDefault="00053CF1" w:rsidP="00A73F26">
      <w:pPr>
        <w:spacing w:line="276" w:lineRule="auto"/>
        <w:jc w:val="both"/>
        <w:rPr>
          <w:rFonts w:ascii="Aptos" w:hAnsi="Aptos" w:cs="Arial"/>
          <w:b/>
          <w:bCs/>
        </w:rPr>
      </w:pPr>
    </w:p>
    <w:p w14:paraId="6CE2553A" w14:textId="0E5FFD76" w:rsidR="00A73F26" w:rsidRPr="005C572E" w:rsidRDefault="00A73F26" w:rsidP="00A73F26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Sklep</w:t>
      </w:r>
      <w:r>
        <w:rPr>
          <w:rFonts w:ascii="Aptos" w:hAnsi="Aptos" w:cs="Arial"/>
        </w:rPr>
        <w:t xml:space="preserve"> – strona internetowa</w:t>
      </w:r>
      <w:r>
        <w:rPr>
          <w:rFonts w:ascii="Aptos" w:hAnsi="Aptos"/>
        </w:rPr>
        <w:t xml:space="preserve"> dostępna pod adresem: </w:t>
      </w:r>
      <w:hyperlink r:id="rId8" w:history="1">
        <w:r>
          <w:rPr>
            <w:rStyle w:val="Hipercze"/>
            <w:rFonts w:ascii="Aptos" w:hAnsi="Aptos"/>
            <w:b/>
            <w:bCs/>
            <w:color w:val="auto"/>
          </w:rPr>
          <w:t>https://www.odchudzanie-kobiet.com/</w:t>
        </w:r>
      </w:hyperlink>
      <w:r>
        <w:rPr>
          <w:rFonts w:ascii="Aptos" w:hAnsi="Aptos"/>
        </w:rPr>
        <w:t xml:space="preserve">, podstrony lub strony lądowania (tzw. landing page)</w:t>
      </w:r>
    </w:p>
    <w:p w14:paraId="120DD4AF" w14:textId="77777777" w:rsidR="00BE54BD" w:rsidRPr="005C572E" w:rsidRDefault="00BE54BD" w:rsidP="00A73F26">
      <w:pPr>
        <w:spacing w:line="276" w:lineRule="auto"/>
        <w:jc w:val="both"/>
        <w:rPr>
          <w:rFonts w:ascii="Aptos" w:hAnsi="Aptos" w:cs="Arial"/>
        </w:rPr>
      </w:pPr>
    </w:p>
    <w:p w14:paraId="4C9B1E96" w14:textId="0083BBD4" w:rsidR="00BE54BD" w:rsidRPr="005C572E" w:rsidRDefault="00BE54BD" w:rsidP="00A73F26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Treść cyfrowa</w:t>
      </w:r>
      <w:r>
        <w:rPr>
          <w:rFonts w:ascii="Aptos" w:hAnsi="Aptos" w:cs="Arial"/>
        </w:rPr>
        <w:t xml:space="preserve"> – dane wytwarzane i dostarczane w postaci cyfrowej</w:t>
      </w:r>
    </w:p>
    <w:p w14:paraId="7A43B3E9" w14:textId="77777777" w:rsidR="00D27BED" w:rsidRPr="005C572E" w:rsidRDefault="00D27BED" w:rsidP="00B96BF8">
      <w:pPr>
        <w:spacing w:line="276" w:lineRule="auto"/>
        <w:jc w:val="both"/>
        <w:rPr>
          <w:rFonts w:ascii="Aptos" w:hAnsi="Aptos" w:cs="Arial"/>
        </w:rPr>
      </w:pPr>
    </w:p>
    <w:p w14:paraId="09F3814D" w14:textId="4131C908" w:rsidR="004D7C63" w:rsidRDefault="004D7C63" w:rsidP="00E24729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 xml:space="preserve">Umowa </w:t>
      </w:r>
      <w:r>
        <w:rPr>
          <w:rFonts w:ascii="Aptos" w:hAnsi="Aptos" w:cs="Arial"/>
        </w:rPr>
        <w:t xml:space="preserve">– umowa zawarta za pośrednictwem Sklepu między Usługodawcą a Klientem, która polega na udostępnieniu przez Usługodawcę Klientowi Produktu i zapłaty Ceny przez Klienta. Umowa zostaje zawarta w chwili przesłania przez Usługodawcę potwierdzenia przyjęcia Zamówienia</w:t>
      </w:r>
    </w:p>
    <w:p w14:paraId="10DB3D3E" w14:textId="77777777" w:rsidR="005B140C" w:rsidRDefault="005B140C" w:rsidP="00E24729">
      <w:pPr>
        <w:spacing w:line="276" w:lineRule="auto"/>
        <w:jc w:val="both"/>
        <w:rPr>
          <w:rFonts w:ascii="Aptos" w:hAnsi="Aptos" w:cs="Arial"/>
        </w:rPr>
      </w:pPr>
    </w:p>
    <w:p w14:paraId="7632602D" w14:textId="77777777" w:rsidR="005B140C" w:rsidRPr="005C572E" w:rsidRDefault="005B140C" w:rsidP="005B140C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Usługodawca</w:t>
      </w:r>
      <w:r>
        <w:rPr>
          <w:rFonts w:ascii="Aptos" w:hAnsi="Aptos" w:cs="Arial"/>
        </w:rPr>
        <w:t xml:space="preserve"> – Monika Gaworecka, działająca pod firmą Athletic Sp. z o.o., pod adresem: ul. Władysława Jagiełły 6, 38-500 </w:t>
        <w:lastRenderedPageBreak/>
        <w:t xml:space="preserve">Sanok, wpisana do rejestru przedsiębiorców Krajowego Rejestru Sądowego pod numerem KRS: 0001160199, NIP: 6871986125, REGON: 541112310</w:t>
      </w:r>
    </w:p>
    <w:p w14:paraId="05A09E41" w14:textId="77777777" w:rsidR="005B140C" w:rsidRPr="005C572E" w:rsidRDefault="005B140C" w:rsidP="005B140C">
      <w:pPr>
        <w:spacing w:line="360" w:lineRule="auto"/>
        <w:rPr>
          <w:rFonts w:ascii="Aptos" w:hAnsi="Aptos" w:cs="Arial"/>
        </w:rPr>
      </w:pPr>
    </w:p>
    <w:p w14:paraId="538D7E48" w14:textId="008D690B" w:rsidR="005B140C" w:rsidRPr="005C572E" w:rsidRDefault="005B140C" w:rsidP="00E24729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Usługa cyfrowa</w:t>
      </w:r>
      <w:r>
        <w:rPr>
          <w:rFonts w:ascii="Aptos" w:hAnsi="Aptos" w:cs="Arial"/>
        </w:rPr>
        <w:t xml:space="preserve"> – usługa pozwalająca Klientowi na wytwarzanie, przetwarzanie, przechowywanie lub dostęp do danych w postaci cyfrowej, które zostały przesłane lub wytworzone przez Klienta lub innych użytkowników tej usługi lub inne formy interakcji za pomocą danych w postaci cyfrowej</w:t>
      </w:r>
    </w:p>
    <w:p w14:paraId="19EE1161" w14:textId="77777777" w:rsidR="00D27BED" w:rsidRPr="005C572E" w:rsidRDefault="00D27BED" w:rsidP="007B0D46">
      <w:pPr>
        <w:rPr>
          <w:rFonts w:ascii="Aptos" w:hAnsi="Aptos" w:cs="Arial"/>
        </w:rPr>
      </w:pPr>
    </w:p>
    <w:p w14:paraId="4DB7F448" w14:textId="2AB41DF3" w:rsidR="00D27BED" w:rsidRDefault="00D27BED" w:rsidP="00555ACE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Zamówienie</w:t>
      </w:r>
      <w:r>
        <w:rPr>
          <w:rFonts w:ascii="Aptos" w:hAnsi="Aptos" w:cs="Arial"/>
        </w:rPr>
        <w:t xml:space="preserve"> – oświadczenie woli złożone przez Klienta poprzez Formularz Zamówienia dostępny w Sklepie, w którym Klient wyraża chęć zawarcia Umowy z Usługodawcą</w:t>
      </w:r>
    </w:p>
    <w:p w14:paraId="1F14B1C0" w14:textId="77777777" w:rsidR="00994532" w:rsidRDefault="00994532" w:rsidP="00555ACE">
      <w:pPr>
        <w:spacing w:line="276" w:lineRule="auto"/>
        <w:jc w:val="both"/>
        <w:rPr>
          <w:rFonts w:ascii="Aptos" w:hAnsi="Aptos" w:cs="Arial"/>
        </w:rPr>
      </w:pPr>
    </w:p>
    <w:p w14:paraId="7675740C" w14:textId="5917C960" w:rsidR="00994532" w:rsidRDefault="00994532" w:rsidP="00994532">
      <w:p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Warsztat</w:t>
      </w:r>
      <w:r>
        <w:rPr>
          <w:rFonts w:ascii="Aptos" w:hAnsi="Aptos" w:cs="Arial"/>
        </w:rPr>
        <w:t xml:space="preserve"> – wydarzenie online, organizowane przez Usługodawcę, na które Klient może zakupić Bilet w Sklepie, stanowiące rodzaj Usługi cyfrowej</w:t>
      </w:r>
    </w:p>
    <w:p w14:paraId="7FC24073" w14:textId="77777777" w:rsidR="005F5A5F" w:rsidRPr="005C572E" w:rsidRDefault="005F5A5F" w:rsidP="00555ACE">
      <w:pPr>
        <w:spacing w:line="276" w:lineRule="auto"/>
        <w:jc w:val="both"/>
        <w:rPr>
          <w:rFonts w:ascii="Aptos" w:hAnsi="Aptos" w:cs="Arial"/>
        </w:rPr>
      </w:pPr>
    </w:p>
    <w:p w14:paraId="6B60A701" w14:textId="77777777" w:rsidR="00F3723D" w:rsidRPr="005C572E" w:rsidRDefault="00F3723D" w:rsidP="007B0D46">
      <w:pPr>
        <w:rPr>
          <w:rFonts w:ascii="Aptos" w:hAnsi="Aptos" w:cs="Arial"/>
        </w:rPr>
      </w:pPr>
    </w:p>
    <w:p w14:paraId="658781DE" w14:textId="29F26EE4" w:rsidR="007B0D46" w:rsidRPr="005C572E" w:rsidRDefault="00083CB8" w:rsidP="00083CB8">
      <w:pPr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§2 INFORMACJE OGÓLNE</w:t>
      </w:r>
    </w:p>
    <w:p w14:paraId="6C70C600" w14:textId="77777777" w:rsidR="00083CB8" w:rsidRPr="005C572E" w:rsidRDefault="00083CB8" w:rsidP="00083CB8">
      <w:pPr>
        <w:jc w:val="center"/>
        <w:rPr>
          <w:rFonts w:ascii="Aptos" w:hAnsi="Aptos" w:cs="Arial"/>
          <w:b/>
          <w:bCs/>
        </w:rPr>
      </w:pPr>
    </w:p>
    <w:p w14:paraId="74BA4FBF" w14:textId="716526E0" w:rsidR="00FE2946" w:rsidRPr="008F7B45" w:rsidRDefault="00083CB8" w:rsidP="009A5A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Regulamin określa warunki składania Zamówień oraz zasady korzystania </w:t>
      </w:r>
      <w:r>
        <w:rPr>
          <w:rFonts w:ascii="Aptos" w:hAnsi="Aptos"/>
          <w:shd w:val="clear" w:color="auto" w:fill="FFFFFF"/>
        </w:rPr>
        <w:t xml:space="preserve">ze Sklepu, a także prawa i obowiązki Usługodawcy i Klienta.</w:t>
      </w:r>
    </w:p>
    <w:p w14:paraId="0DD164CC" w14:textId="3BC4B923" w:rsidR="00901C94" w:rsidRPr="005C572E" w:rsidRDefault="00901C94" w:rsidP="009A5A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/>
          <w:color w:val="333333"/>
          <w:shd w:val="clear" w:color="auto" w:fill="FFFFFF"/>
        </w:rPr>
        <w:t>Usługodawca udostępnia nieodpłatnie Regulamin przed zawarciem Umowy. Klient może pozyskać, odtworzyć oraz utrwalić treść Regulaminu za pomocą systemu teleinformatycznego, z którego korzysta.</w:t>
      </w:r>
    </w:p>
    <w:p w14:paraId="52DBC069" w14:textId="103764FA" w:rsidR="00901C94" w:rsidRPr="005C572E" w:rsidRDefault="001C7096" w:rsidP="009A5A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jest zobowiązany do zapoznania się z treścią Regulaminu przed zawarciem Umowy. Jeżeli Klient zdecyduje się na zawarcie Umowy, będzie to oznaczało, że zapoznał się z niniejszym Regulaminem i go zaakceptował. </w:t>
      </w:r>
    </w:p>
    <w:p w14:paraId="55F4176C" w14:textId="05467069" w:rsidR="00E904A7" w:rsidRPr="00E904A7" w:rsidRDefault="009A5A74" w:rsidP="00E904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sprawach związanych ze składaniem Zamówień, wykonaniem Umowy czy działaniem Sklepu Klient może się kontaktować z Usługodawcą pod adresem</w:t>
        <w:br/>
        <w:t xml:space="preserve">e-mail: </w:t>
      </w:r>
      <w:hyperlink r:id="rId9" w:history="1">
        <w:r>
          <w:rPr>
            <w:rStyle w:val="Hipercze"/>
            <w:rFonts w:ascii="Aptos" w:hAnsi="Aptos" w:cs="Arial"/>
            <w:b/>
            <w:bCs/>
            <w:color w:val="auto"/>
          </w:rPr>
          <w:t>monika@odchudzanie-kobiet.com</w:t>
        </w:r>
      </w:hyperlink>
      <w:r>
        <w:t xml:space="preserve">, </w:t>
      </w:r>
      <w:r>
        <w:rPr>
          <w:rFonts w:ascii="Aptos" w:hAnsi="Aptos" w:cs="Arial"/>
        </w:rPr>
        <w:t xml:space="preserve">poprzez formularz kontaktowy na stronie Sklepu </w:t>
      </w:r>
      <w:r>
        <w:rPr>
          <w:rFonts w:ascii="Aptos" w:hAnsi="Aptos"/>
        </w:rPr>
        <w:t>lub pod numerem telefonu: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 w:cs="Arial"/>
          <w:b/>
          <w:bCs/>
        </w:rPr>
        <w:t xml:space="preserve">577 898 981.</w:t>
      </w:r>
    </w:p>
    <w:p w14:paraId="0E97430C" w14:textId="38E8CC58" w:rsidR="00FE2946" w:rsidRPr="00E904A7" w:rsidRDefault="00E904A7" w:rsidP="00E904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Poprawne korzystanie ze Sklepu jest możliwe po spełnieniu przez Klienta następujących wymagań technicznych:</w:t>
      </w:r>
    </w:p>
    <w:p w14:paraId="4C3FD51A" w14:textId="4412CB62" w:rsidR="00FE2946" w:rsidRDefault="00FE2946" w:rsidP="00E904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dostęp do Internetu,</w:t>
      </w:r>
    </w:p>
    <w:p w14:paraId="507F9AF5" w14:textId="60355360" w:rsidR="00FE2946" w:rsidRDefault="00FE2946" w:rsidP="00E904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dostęp do poczty elektronicznej,</w:t>
      </w:r>
    </w:p>
    <w:p w14:paraId="5744D0AE" w14:textId="138B5636" w:rsidR="00FE2946" w:rsidRDefault="00FE2946" w:rsidP="00E904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aktualna przeglądarka internetowa z włączoną obsługą plików cookie,</w:t>
      </w:r>
    </w:p>
    <w:p w14:paraId="7CD917D5" w14:textId="3A3862A0" w:rsidR="00FE2946" w:rsidRDefault="00FE2946" w:rsidP="00E904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aktualny system operacyjny. </w:t>
      </w:r>
    </w:p>
    <w:p w14:paraId="5E282833" w14:textId="41CDBCE1" w:rsidR="00F3723D" w:rsidRDefault="00304069" w:rsidP="001130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jest zobowiązany do niezamieszczania w Sklepie jakichkolwiek treści</w:t>
        <w:br/>
        <w:t xml:space="preserve">o charakterze bezprawnym jak np. treści naruszające prawa autorskie lub inne prawa własności intelektualnej osób trzecich, treści obrazujące przemoc czy inne nieakceptowalne zachowania. </w:t>
      </w:r>
    </w:p>
    <w:p w14:paraId="37EFA248" w14:textId="60CD7FED" w:rsidR="003B1CF0" w:rsidRPr="00113038" w:rsidRDefault="003B1CF0" w:rsidP="001130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Usługodawca dokłada starań, aby korzystanie ze Sklepu odbywało się</w:t>
        <w:br/>
        <w:t>w sposób zapewniający należyty poziom ochrony danych Klientów, zabezpieczenie transakcji oraz ciągłość działania Sklepu.</w:t>
      </w:r>
    </w:p>
    <w:p w14:paraId="19C96942" w14:textId="77777777" w:rsidR="00FE2946" w:rsidRDefault="00FE2946" w:rsidP="00F3723D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695CA71D" w14:textId="77777777" w:rsidR="00CF1E63" w:rsidRDefault="00CF1E63" w:rsidP="00F3723D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6DE86FC1" w14:textId="08EEA0D2" w:rsidR="00F24473" w:rsidRDefault="00F3723D" w:rsidP="00F3723D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§3 KONTO KLIENTA</w:t>
      </w:r>
    </w:p>
    <w:p w14:paraId="161F4661" w14:textId="77777777" w:rsidR="00F24473" w:rsidRDefault="00F24473" w:rsidP="00F3723D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658D69E5" w14:textId="6D56BBDE" w:rsidR="00F24473" w:rsidRDefault="00F24473" w:rsidP="00CE4B5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ma możliwość założenia na stronie Sklepu Konta Klienta, które umożliwia Klientowi dostęp do Treści cyfrowej lub Usługi cyfrowej, historii Zamówień, danych Klienta. W sytuacji, w której Klient założy Konto na stronie Sklepu, Usługodawca świadczy na rzecz Klienta nieodpłatną usługę Konta Klienta świadczoną drogą elektroniczną. </w:t>
      </w:r>
    </w:p>
    <w:p w14:paraId="77916F6E" w14:textId="7F31408E" w:rsidR="00963E14" w:rsidRDefault="00CD3EA4" w:rsidP="00CE4B5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Dostęp do Konta Klienta jest możliwy po wprowadzeniu przez Klienta nazwy użytkownika oraz hasła. </w:t>
      </w:r>
    </w:p>
    <w:p w14:paraId="3D08C792" w14:textId="77777777" w:rsidR="00C602E1" w:rsidRDefault="00AD5F19" w:rsidP="00CE4B5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powinien wybrać hasło, które będzie składało się z dużych i małych liter, cyfr oraz znaków specjalnych w celu zabezpieczenia dostępu do Konta przed osobami nieupoważnionymi. </w:t>
      </w:r>
    </w:p>
    <w:p w14:paraId="25501C1A" w14:textId="7013A75E" w:rsidR="00CD3EA4" w:rsidRDefault="00AD5F19" w:rsidP="00CE4B5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nie może udostępniać swojego hasła do Konta osobom trzecim. </w:t>
      </w:r>
    </w:p>
    <w:p w14:paraId="2F9C72B4" w14:textId="6873B738" w:rsidR="00C602E1" w:rsidRPr="00994532" w:rsidRDefault="00E66A64" w:rsidP="00C602E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celu założenia Konta, Klient podaje następujące dane: adres e-mail, imię</w:t>
        <w:br/>
        <w:t xml:space="preserve">i nazwisko, adres zamieszkania, adres rozliczeniowy, numer telefonu, NIP oraz dane o działalności gospodarczej (jeżeli dotyczy), nazwa użytkownika oraz hasło. </w:t>
      </w:r>
    </w:p>
    <w:p w14:paraId="058CC497" w14:textId="09CA43EC" w:rsidR="00A162FB" w:rsidRDefault="00A162FB" w:rsidP="00C602E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Umowa o prowadzenie Konta zostaje zawarta z chwilą otrzymania przez Klienta potwierdzenia założenia Konta w Sklepie. Umowa jest zawarta na czas nieokreślony, z możliwością jej wypowiedzenia w każdym czasie. </w:t>
      </w:r>
    </w:p>
    <w:p w14:paraId="3477024B" w14:textId="46A4AD82" w:rsidR="00546705" w:rsidRDefault="00546705" w:rsidP="00C602E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Klient nie może udostępniać poprzez Konto Klienta treści:</w:t>
      </w:r>
    </w:p>
    <w:p w14:paraId="0A66BE3C" w14:textId="414D39C5" w:rsidR="00546705" w:rsidRDefault="00546705" w:rsidP="005467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bezprawnych,</w:t>
      </w:r>
    </w:p>
    <w:p w14:paraId="14A63FAC" w14:textId="3175837A" w:rsidR="00546705" w:rsidRDefault="00546705" w:rsidP="005467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naruszających prawa osób trzecich jak np. prawa autorskie lub inne prawa własności intelektualnej,</w:t>
      </w:r>
    </w:p>
    <w:p w14:paraId="6B297B8B" w14:textId="007C04AC" w:rsidR="00546705" w:rsidRPr="00546705" w:rsidRDefault="00546705" w:rsidP="005467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sprzecznych z dobrymi obyczajami, np. obrazujących przemoc czy inne nieakceptowalne zachowania, </w:t>
      </w:r>
    </w:p>
    <w:p w14:paraId="1BA6EB0B" w14:textId="68B2A83E" w:rsidR="00546705" w:rsidRPr="00546705" w:rsidRDefault="00546705" w:rsidP="005467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zawierających linki przekierowujące do innych stron internetowych,</w:t>
      </w:r>
    </w:p>
    <w:p w14:paraId="30DF5A06" w14:textId="2F2BEF78" w:rsidR="00546705" w:rsidRPr="00546705" w:rsidRDefault="00546705" w:rsidP="005467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reklamujących produkty lub usługi innych podmiotów,</w:t>
      </w:r>
    </w:p>
    <w:p w14:paraId="726C67BC" w14:textId="380CC3BF" w:rsidR="00546705" w:rsidRPr="00546705" w:rsidRDefault="00546705" w:rsidP="005467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mających charakter spamu.</w:t>
      </w:r>
    </w:p>
    <w:p w14:paraId="428B2FEE" w14:textId="540B2145" w:rsidR="00113038" w:rsidRDefault="00113038" w:rsidP="007412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W sytuacji, gdy Klient chce usunąć Konto w Sklepie, powinien skontaktować się</w:t>
        <w:br/>
        <w:t xml:space="preserve">z Usługodawcą. Usługodawca usuwa Konto w terminie wskazanym w wiadomości potwierdzającej przyjęcie zgłoszenia usunięcia Konta. </w:t>
      </w:r>
    </w:p>
    <w:p w14:paraId="24B71471" w14:textId="3877360C" w:rsidR="000B55A9" w:rsidRDefault="000B55A9" w:rsidP="0074127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Zgłoszenie przez Klienta chęci usunięcia Konta zgodnie z ust. 8 powyżej</w:t>
        <w:br/>
        <w:t xml:space="preserve">w przypadku, gdy Treść cyfrowa lub Usługa cyfrowa są udostępniane poprzez Konto Klienta w Sklepie, wiąże się z utratą dostępu do tych Produktów. </w:t>
      </w:r>
    </w:p>
    <w:p w14:paraId="19802884" w14:textId="0F58D7B1" w:rsidR="00824BCE" w:rsidRPr="00824BCE" w:rsidRDefault="00824BCE" w:rsidP="00824BC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może, ze skutkiem natychmiastowym, wypowiedzieć Umowę świadczoną drogą elektroniczną o prowadzenie Konta Klienta w razie zaistnienia </w:t>
        <w:lastRenderedPageBreak/>
        <w:t xml:space="preserve">ważnych powodów. Przez ważny powód rozumie się rażące naruszenie przez Klienta postanowień Regulaminu.</w:t>
      </w:r>
    </w:p>
    <w:p w14:paraId="5FE541CD" w14:textId="649F1D81" w:rsidR="00824BCE" w:rsidRDefault="00824BCE" w:rsidP="00824BCE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439E7901" w14:textId="77777777" w:rsidR="00A96E55" w:rsidRPr="00A96E55" w:rsidRDefault="00A96E55" w:rsidP="00A96E55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4F8E66BC" w14:textId="5CD8EB50" w:rsidR="00F24473" w:rsidRDefault="002359F0" w:rsidP="002359F0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§4 ZŁOŻENIE ZAMÓWIENIA </w:t>
      </w:r>
    </w:p>
    <w:p w14:paraId="69045327" w14:textId="77777777" w:rsidR="002359F0" w:rsidRDefault="002359F0" w:rsidP="002359F0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3436D00D" w14:textId="028A81E2" w:rsidR="002359F0" w:rsidRDefault="002359F0" w:rsidP="002359F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celu złożenia Zamówienia, Klient dodaje wybrane Produkty do Koszyka. Koszyk jest jednorazową, nieodpłatną usługą świadczoną drogą elektroniczną.</w:t>
      </w:r>
    </w:p>
    <w:p w14:paraId="03C010FB" w14:textId="4C131729" w:rsidR="00935A52" w:rsidRDefault="00935A52" w:rsidP="002359F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Składanie Zamówień jest możliwe przez 7 dni w tygodniu, 24 godziny na dobę.</w:t>
      </w:r>
    </w:p>
    <w:p w14:paraId="041C631A" w14:textId="6DE75E9C" w:rsidR="002359F0" w:rsidRDefault="002359F0" w:rsidP="002359F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W Koszyku Klient może wyświetlić wybrane Produkty oraz podsumowanie Ceny, zmodyfikować ilość wybranych Produktów, usunąć je lub wykorzystać kupon rabatowy, o ile go posiada.</w:t>
      </w:r>
    </w:p>
    <w:p w14:paraId="1681017E" w14:textId="22303985" w:rsidR="002359F0" w:rsidRDefault="00BA08B7" w:rsidP="002359F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 skompletowaniu Koszyka, Klient zostaje przekierowany do Formularza Zamówienia, gdzie podaje dane niezbędne do zawarcia Umowy. Klient jest zobowiązany do podania prawdziwych danych oraz zweryfikowania ich poprawności.</w:t>
      </w:r>
    </w:p>
    <w:p w14:paraId="261AA936" w14:textId="47FCEE7C" w:rsidR="005E4C6B" w:rsidRDefault="005E4C6B" w:rsidP="006A621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 wypełnieniu Formularza Zamówienia, Klient wybiera sposób płatności. Płatności za Zamówienie można dokonać za pomocą następujących metod płatności:</w:t>
      </w:r>
    </w:p>
    <w:p w14:paraId="255325A1" w14:textId="2C8AC4B1" w:rsidR="006A6217" w:rsidRPr="0084500B" w:rsidRDefault="006A6217" w:rsidP="005E4C6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przelew na konto Usługodawcy na numer rachunku bankowego: 79 1020 2980 0000 2502 0114 3767, w tytule przelewu Klient powinien podać imię i nazwisko;</w:t>
      </w:r>
    </w:p>
    <w:p w14:paraId="00AEC7B5" w14:textId="16AF8F6B" w:rsidR="005E4C6B" w:rsidRPr="00873B73" w:rsidRDefault="005E4C6B" w:rsidP="00873B7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poprzez szybkie płatności zapewniane przez serwis payu.com, który obsługuje spółka PayU S.A., z siedzibą w Poznaniu, przy ulicy Grunwaldzkiej 186 (60-166), wpisana do rejestru przedsiębiorców Krajowego Rejestru Sądowego prowadzonego przez Sąd Rejonowy Poznań Nowe Miasto i Wilda, VIII Wydział Gospodarczy Krajowego Rejestru Sądowego pod numerem KRS 0000274399, numerem NIP 7792308495, o kapitale zakładowym wynoszącym 7 789 000,00 zł, w całości opłaconym;</w:t>
      </w:r>
    </w:p>
    <w:p w14:paraId="1E40DA58" w14:textId="0349978F" w:rsidR="0012056D" w:rsidRDefault="0012056D" w:rsidP="005E4C6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poprzez szybkie płatności zapewniane przez serwis paypal.com, który obsługuje spółka PayPal (Europe) </w:t>
      </w:r>
      <w:r>
        <w:rPr>
          <w:rFonts w:ascii="Aptos" w:hAnsi="Aptos"/>
          <w:shd w:val="clear" w:color="auto" w:fill="FFFFFF"/>
        </w:rPr>
        <w:t xml:space="preserve">S.à r.l et Cie, S.C.A. z siedzibą pod adresem 22–24 Boulevard Royal, L-2449 Luksemburg.</w:t>
      </w:r>
    </w:p>
    <w:p w14:paraId="6F1AB6B1" w14:textId="301E8B6A" w:rsidR="005E4C6B" w:rsidRPr="00AE47AA" w:rsidRDefault="00AE47AA" w:rsidP="00AE47A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 wyborze metody płatności, Klient zostanie automatycznie przeniesiony do bramki płatności, a po dokonaniu zapłaty z powrotem na stronę Sklepu. </w:t>
      </w:r>
    </w:p>
    <w:p w14:paraId="5C9EF20C" w14:textId="692158B9" w:rsidR="003E45BF" w:rsidRDefault="00D359AA" w:rsidP="00D359A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Przed złożeniem Zamówienia Klient powinien zapoznać się z niniejszym Regulaminem i Polityką prywatności. Warunkiem złożenia Zamówienia jest złożenie oświadczenia o zapoznaniu się i zaakceptowaniu postanowień niniejszego Regulaminu poprzez zaznaczenie odpowiedniego checkboxa na stronie Sklepu. </w:t>
      </w:r>
    </w:p>
    <w:p w14:paraId="7E877D97" w14:textId="28143FAA" w:rsidR="00264FA9" w:rsidRDefault="004D39A5" w:rsidP="003E45B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Przed złożeniem Zamówienia o dostarczenie Treści cyfrowej Klient może wyrazić zgodę na dostarczenie Zamówienia od razu po zawarciu Umowy, przed upływem </w:t>
        <w:lastRenderedPageBreak/>
        <w:t xml:space="preserve">terminu na odstąpienie od Umowy zawartej na odległość poprzez zaznaczenie odpowiedniego checkboxa na stronie Sklepu. </w:t>
      </w:r>
    </w:p>
    <w:p w14:paraId="5AD21AB6" w14:textId="7EFE84C4" w:rsidR="00E334D7" w:rsidRDefault="00E334D7" w:rsidP="002359F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Przed złożeniem Zamówienia o dostarczenie Usługi cyfrowej Klient może poprosić</w:t>
        <w:br/>
        <w:t xml:space="preserve">o wykonanie przez Usługodawcę Usługi cyfrowej w całości przed upływem terminu do odstąpienia od Umowy zawartej na odległość poprzez zaznaczenie odpowiedniego checkboxa na stronie Sklepu. </w:t>
      </w:r>
    </w:p>
    <w:p w14:paraId="4722E24F" w14:textId="62686AB2" w:rsidR="00F8783C" w:rsidRDefault="00264FA9" w:rsidP="002359F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Wybranie przez Klienta przycisku „Kupuję i płacę”, „Zamawiam i płacę” lub innego równoznacznego oznacza złożenie przez Klienta Zamówienia z obowiązkiem zapłaty, co jest jednoznaczne ze złożeniem przez Klienta oferty zawarcia Umowy na wybrane Produkty. </w:t>
      </w:r>
    </w:p>
    <w:p w14:paraId="6C5246EB" w14:textId="33521906" w:rsidR="00A97503" w:rsidRDefault="00A97503" w:rsidP="00A9750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otrzymuje Dowód zapłaty w wersji elektronicznej, na podany przez siebie adres e-mail. </w:t>
      </w:r>
    </w:p>
    <w:p w14:paraId="1A0820B1" w14:textId="4EE9DE64" w:rsidR="009D74D5" w:rsidRPr="009D74D5" w:rsidRDefault="009D74D5" w:rsidP="009D74D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</w:rPr>
        <w:t>Jeżeli Klient chce otrzymać fakturę VAT powinien wskazać swój numer NIP oraz dane swojej działalności gospodarczej w Formularzu Zamówienia.</w:t>
      </w:r>
    </w:p>
    <w:p w14:paraId="3063D21B" w14:textId="77777777" w:rsidR="009D74D5" w:rsidRDefault="009D74D5" w:rsidP="009D74D5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5A4C8C53" w14:textId="77777777" w:rsidR="00CF1E63" w:rsidRDefault="00CF1E63" w:rsidP="009D74D5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633C9AEF" w14:textId="64BFE291" w:rsidR="00667AC4" w:rsidRDefault="00667AC4" w:rsidP="009D74D5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§5 UMOWA</w:t>
      </w:r>
    </w:p>
    <w:p w14:paraId="293D7D05" w14:textId="09BD19D3" w:rsidR="00DB7412" w:rsidRPr="00DB7412" w:rsidRDefault="00DB7412" w:rsidP="00DB7412">
      <w:pPr>
        <w:spacing w:line="276" w:lineRule="auto"/>
        <w:jc w:val="both"/>
        <w:rPr>
          <w:rFonts w:ascii="Aptos" w:hAnsi="Aptos" w:cs="Arial"/>
        </w:rPr>
      </w:pPr>
    </w:p>
    <w:p w14:paraId="4F694BC7" w14:textId="60F38612" w:rsidR="00034446" w:rsidRDefault="00E800D4" w:rsidP="0003444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Umowa pomiędzy Klientem a Usługodawcą, o treści zgodnej z niniejszym Regulaminem zostaje zawarta w chwili otrzymania przez Klienta potwierdzenia przyjęcia Zamówienia przez Usługodawcę. </w:t>
      </w:r>
    </w:p>
    <w:p w14:paraId="7FE3C5C8" w14:textId="3CEF462C" w:rsidR="00034446" w:rsidRPr="00A96E55" w:rsidRDefault="00E800D4" w:rsidP="0003444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otrzymuje potwierdzenie przyjęcia Zamówienia oraz zawarcia Umowy na podany w Formularzu Zamówienia adres e-mail.</w:t>
      </w:r>
    </w:p>
    <w:p w14:paraId="2B4FFE5A" w14:textId="4A29F392" w:rsidR="004D39A5" w:rsidRPr="00A96E55" w:rsidRDefault="004D39A5" w:rsidP="0003444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Jeżeli nic innego nie wynika z informacji o Produkcie dostępnej na stronie Sklepu, Usługodawca wykonuje Umowę w terminie do 24 godzin od jej zawarcia. </w:t>
      </w:r>
    </w:p>
    <w:p w14:paraId="460EFAD1" w14:textId="2FE5481D" w:rsidR="00131829" w:rsidRDefault="00034446" w:rsidP="00C525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Jeżeli Klient otrzymał od Usługodawcy wiadomość z odmową przyjęcia oferty złożonej przez Klienta w Zamówieniu w całości lub w części, Umowa co do tej części nie zostaje zawarta. W takiej sytuacji Usługodawca w ciągu14 dni zwraca Klientowi płatność w części, w jakiej Umowa nie doszła do skutku. Zwrot płatności jest dokonywany przy użyciu takiego samego sposobu płatności, chyba że Klient wyraźnie wskaże, że zwrot ma zostać dokonany w inny sposób.</w:t>
      </w:r>
    </w:p>
    <w:p w14:paraId="59D7A87E" w14:textId="48FABBF6" w:rsidR="009D74D5" w:rsidRDefault="009D74D5" w:rsidP="00C525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Klient powinien dokonać zapłaty za Produkty w terminie 2 dni od dnia zawarcia Umowy. Jeżeli Klient nie dokona zapłaty w ww. terminie, Usługodawca wyznacza Klientowi dodatkowy termin, a po jego bezskutecznym upływie jest uprawniony do odstąpienia od Umowy. Klient otrzyma wezwanie do uiszczenia zapłaty oraz oświadczenie woli Usługodawcy o odstąpieniu od Umowy na podany</w:t>
        <w:br/>
        <w:t>w Formularzu Zamówienia adres e-mail.</w:t>
      </w:r>
    </w:p>
    <w:p w14:paraId="6D553EBB" w14:textId="73C4348B" w:rsidR="00546705" w:rsidRPr="006151E4" w:rsidRDefault="006151E4" w:rsidP="006151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celu należytego wykonania przez Usługodawcę Usługi cyfrowej w formie indywidualnych konsultacji, Klient w wypełnianej przed konsultacją ankiecie może przekazać Usługodawcy dane o swoim zdrowiu. Podanie przez Klienta danych</w:t>
        <w:br/>
        <w:t xml:space="preserve">o stanie zdrowia jest dobrowolne. Przetwarzanie danych osobowych o zdrowiu </w:t>
        <w:lastRenderedPageBreak/>
        <w:t xml:space="preserve">będzie się odbywało zgodnie z zasadami opisanymi w Polityce prywatności osadzonej na stronie Sklepu.</w:t>
      </w:r>
    </w:p>
    <w:p w14:paraId="099ACE0C" w14:textId="77777777" w:rsidR="009D74D5" w:rsidRDefault="009D74D5" w:rsidP="006151E4">
      <w:pPr>
        <w:spacing w:line="276" w:lineRule="auto"/>
        <w:jc w:val="both"/>
        <w:rPr>
          <w:rFonts w:ascii="Aptos" w:hAnsi="Aptos" w:cs="Arial"/>
        </w:rPr>
      </w:pPr>
    </w:p>
    <w:p w14:paraId="1F939CD8" w14:textId="77777777" w:rsidR="00CF1E63" w:rsidRPr="006151E4" w:rsidRDefault="00CF1E63" w:rsidP="006151E4">
      <w:pPr>
        <w:spacing w:line="276" w:lineRule="auto"/>
        <w:jc w:val="both"/>
        <w:rPr>
          <w:rFonts w:ascii="Aptos" w:hAnsi="Aptos" w:cs="Arial"/>
        </w:rPr>
      </w:pPr>
    </w:p>
    <w:p w14:paraId="12CB9573" w14:textId="4554691A" w:rsidR="00F24473" w:rsidRDefault="00F86A2C" w:rsidP="00F3723D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§6 PRODUKTY</w:t>
      </w:r>
    </w:p>
    <w:p w14:paraId="57D53293" w14:textId="77777777" w:rsidR="00F86A2C" w:rsidRDefault="00F86A2C" w:rsidP="00F86A2C">
      <w:pPr>
        <w:pStyle w:val="Akapitzlist"/>
        <w:spacing w:line="276" w:lineRule="auto"/>
        <w:rPr>
          <w:rFonts w:ascii="Aptos" w:hAnsi="Aptos" w:cs="Arial"/>
          <w:b/>
          <w:bCs/>
          <w:sz w:val="28"/>
          <w:szCs w:val="28"/>
        </w:rPr>
      </w:pPr>
    </w:p>
    <w:p w14:paraId="033378E9" w14:textId="77777777" w:rsidR="00C525A5" w:rsidRDefault="00AC4C15" w:rsidP="00AC4C1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może dokonać w Sklepie zakupu Produktów takich jak: </w:t>
      </w:r>
    </w:p>
    <w:p w14:paraId="166BC51B" w14:textId="6B187B91" w:rsidR="00C525A5" w:rsidRDefault="00AC4C15" w:rsidP="00C525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Bilet na Warsztat, </w:t>
      </w:r>
    </w:p>
    <w:p w14:paraId="21BCFBEA" w14:textId="24120E79" w:rsidR="00C525A5" w:rsidRDefault="00AC4C15" w:rsidP="00C525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Treści cyfrowe w formie e-booków lub kursów online, </w:t>
      </w:r>
    </w:p>
    <w:p w14:paraId="702BDB04" w14:textId="796D4D69" w:rsidR="00F86A2C" w:rsidRDefault="00C525A5" w:rsidP="00C525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Usługi cyfrowe w formie jednorazowych lub cyklicznych konsultacji online, które na stronie Sklepu mogą być określane np. jako mentoring. </w:t>
      </w:r>
    </w:p>
    <w:p w14:paraId="0FC7DAFC" w14:textId="55BD69B6" w:rsidR="00AC4C15" w:rsidRDefault="00AC4C15" w:rsidP="00AC4C1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Szczegółowa charakterystyka poszczególnych Produktów jest dostępna na stronie Sklepu. </w:t>
      </w:r>
    </w:p>
    <w:p w14:paraId="598055DD" w14:textId="77777777" w:rsidR="00C525A5" w:rsidRDefault="006E2CB5" w:rsidP="00830BF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Informacje o Produktach dostępne na stronie Sklepu nie stanowią oferty,</w:t>
        <w:br/>
        <w:t xml:space="preserve">a zaproszenie do zawarcia Umowy. </w:t>
      </w:r>
    </w:p>
    <w:p w14:paraId="314B116F" w14:textId="327C8D99" w:rsidR="00AC4C15" w:rsidRPr="00C525A5" w:rsidRDefault="0081251B" w:rsidP="00830BF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Udostępnienie Produktów przez Usługodawcę - w zależności od formy Produktu – następuje po zawarciu Umowy, poprzez dostarczenie Usługodawcy Biletu</w:t>
        <w:br/>
        <w:t>i umożliwienia mu udziału w Warsztacie, dostarczeniu zamówionej Treści cyfrowej lub realizacji na rzecz Klienta Usługi cyfrowej. Szczegółowe informacje</w:t>
        <w:br/>
        <w:t>o sposobie uzyskania dostępu do Produktów, Klient otrzyma wraz</w:t>
        <w:br/>
        <w:t xml:space="preserve">z potwierdzeniem przyjęcia Zamówienia. </w:t>
      </w:r>
    </w:p>
    <w:p w14:paraId="0E7F23F6" w14:textId="39FC1145" w:rsidR="00D735CB" w:rsidRPr="00F1339A" w:rsidRDefault="00D735CB" w:rsidP="00D735C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Aby móc uzyskać dostęp do Treści cyfrowych lub Usługi cyfrowej Klient powinien posiadać:</w:t>
      </w:r>
    </w:p>
    <w:p w14:paraId="3E935C13" w14:textId="77777777" w:rsidR="00D735CB" w:rsidRDefault="00D735CB" w:rsidP="00D735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dostęp do Internetu,</w:t>
      </w:r>
    </w:p>
    <w:p w14:paraId="36401839" w14:textId="77777777" w:rsidR="00D735CB" w:rsidRDefault="00D735CB" w:rsidP="00D735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dostęp do poczty elektronicznej,</w:t>
      </w:r>
    </w:p>
    <w:p w14:paraId="53EE1BF2" w14:textId="6D7FEAC0" w:rsidR="00D735CB" w:rsidRDefault="00D735CB" w:rsidP="00D735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aktualną przeglądarkę internetową z włączoną obsługą plików cookie,</w:t>
      </w:r>
    </w:p>
    <w:p w14:paraId="70A89593" w14:textId="07481ECB" w:rsidR="00D735CB" w:rsidRPr="00D735CB" w:rsidRDefault="00D735CB" w:rsidP="00D735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aktualny system operacyjny. </w:t>
      </w:r>
    </w:p>
    <w:p w14:paraId="3B62525A" w14:textId="1BED10C2" w:rsidR="0081251B" w:rsidRDefault="0081251B" w:rsidP="00AC4C1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Klient może zrealizować Produkt w postaci:</w:t>
      </w:r>
    </w:p>
    <w:p w14:paraId="37104A56" w14:textId="3AA7FC79" w:rsidR="0081251B" w:rsidRDefault="0081251B" w:rsidP="008125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Biletu - w dacie Warsztatu podanej w Sklepie lub potwierdzeniu zawarcia Umowy,</w:t>
      </w:r>
    </w:p>
    <w:p w14:paraId="0B9FD992" w14:textId="31479FB2" w:rsidR="0081251B" w:rsidRDefault="005B77C5" w:rsidP="008125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Treści cyfrowej w formie e-booka – w razie pobrania i zapisania Treści cyfrowej w formie e-booka przez Klienta – bezterminowo,</w:t>
      </w:r>
    </w:p>
    <w:p w14:paraId="4862F857" w14:textId="2884FD13" w:rsidR="005B77C5" w:rsidRDefault="005B77C5" w:rsidP="003E45B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Treści cyfrowej w formie kursu online – przez okres 365 dni od daty otrzymania dostępu do platformy na stronie Sklepu,</w:t>
      </w:r>
    </w:p>
    <w:p w14:paraId="34F1400F" w14:textId="086092A7" w:rsidR="00C525A5" w:rsidRPr="003E45BF" w:rsidRDefault="004A3DC3" w:rsidP="003E45B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Usługi cyfrowej w formie jednorazowej lub cyklicznych konsultacji online – przez okres wskazany w informacji dostępnej na stronie Sklepu lub potwierdzeniu zawarcia Umowy lub po indywidulanym ustaleniu</w:t>
        <w:br/>
        <w:t xml:space="preserve">z Usługodawcą. </w:t>
      </w:r>
    </w:p>
    <w:p w14:paraId="18D3E887" w14:textId="1FB083C9" w:rsidR="00A91799" w:rsidRDefault="00A91799" w:rsidP="00563BD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razie aktualizacji Treści cyfrowej lub Usługi cyfrowej w okresie dostarczania Klientowi tych Produktów, Usługodawca dostarczy Klientowi aktualizacje wraz</w:t>
        <w:br/>
        <w:lastRenderedPageBreak/>
        <w:t xml:space="preserve">z informacją o potrzebie jej dokonania. Powyższe nie dotyczy to Produktów dostarczanych jednorazowo.</w:t>
      </w:r>
    </w:p>
    <w:p w14:paraId="3D5F20AC" w14:textId="6CCD3E17" w:rsidR="00563BDA" w:rsidRDefault="00563BDA" w:rsidP="00563BD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odpowiada wobec Klienta za niezgodność Produktu z Umową. Niezgodność Produktu z Umową jest ustalana w świetle przepisów Kodeksu cywilnego oraz względem Klienta będącego Konsumentem lub Przedsiębiorcą na prawach konsumenta – przepisów ustawy z dnia 30 maja 2014 r. o prawach konsumenta.</w:t>
      </w:r>
    </w:p>
    <w:p w14:paraId="44DB1C9E" w14:textId="52AEEF0D" w:rsidR="00963AC2" w:rsidRPr="004A3DC3" w:rsidRDefault="00963AC2" w:rsidP="004A3DC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przypadku stwierdzenia przez Klienta będącego Konsumentem lub Przedsiębiorcą na prawach konsumenta niezgodności Produktu z Umową, Klient powinien poinformować o tym Usługodawcę, przesyłając wiadomość na adres</w:t>
        <w:br/>
        <w:t xml:space="preserve">e-mail: </w:t>
      </w:r>
      <w:hyperlink r:id="rId10" w:history="1">
        <w:r>
          <w:rPr>
            <w:rStyle w:val="Hipercze"/>
            <w:rFonts w:ascii="Aptos" w:hAnsi="Aptos" w:cs="Arial"/>
            <w:b/>
            <w:bCs/>
            <w:color w:val="auto"/>
          </w:rPr>
          <w:t>monika@odchudzanie-kobiet.com</w:t>
        </w:r>
      </w:hyperlink>
      <w:r>
        <w:t xml:space="preserve">, </w:t>
      </w:r>
      <w:r>
        <w:rPr>
          <w:rFonts w:ascii="Aptos" w:hAnsi="Aptos" w:cs="Arial"/>
        </w:rPr>
        <w:t xml:space="preserve">poprzez formularz kontaktowy na stronie Sklepu </w:t>
      </w:r>
      <w:r>
        <w:rPr>
          <w:rFonts w:ascii="Aptos" w:hAnsi="Aptos"/>
        </w:rPr>
        <w:t xml:space="preserve">lub w formie listu przesłanego na adres Usługodawcy podany powyżej </w:t>
      </w:r>
      <w:r>
        <w:t xml:space="preserve">z określeniem swoich roszczeń. </w:t>
      </w:r>
    </w:p>
    <w:p w14:paraId="12982E99" w14:textId="4D05A1BB" w:rsidR="006E2CB5" w:rsidRDefault="006E2CB5" w:rsidP="00563BD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Odpowiedzialność Usługodawcy względem Klienta będącego Przedsiębiorcą</w:t>
        <w:br/>
        <w:t>za niezgodność Produktu z Umową zostaje wyłączona.</w:t>
      </w:r>
    </w:p>
    <w:p w14:paraId="6985E662" w14:textId="209401EC" w:rsidR="0081251B" w:rsidRDefault="0081251B" w:rsidP="005B77C5">
      <w:pPr>
        <w:spacing w:line="276" w:lineRule="auto"/>
        <w:jc w:val="both"/>
        <w:rPr>
          <w:rFonts w:ascii="Aptos" w:hAnsi="Aptos" w:cs="Arial"/>
        </w:rPr>
      </w:pPr>
    </w:p>
    <w:p w14:paraId="5E6737F7" w14:textId="77777777" w:rsidR="00CF1E63" w:rsidRPr="005B77C5" w:rsidRDefault="00CF1E63" w:rsidP="005B77C5">
      <w:pPr>
        <w:spacing w:line="276" w:lineRule="auto"/>
        <w:jc w:val="both"/>
        <w:rPr>
          <w:rFonts w:ascii="Aptos" w:hAnsi="Aptos" w:cs="Arial"/>
        </w:rPr>
      </w:pPr>
    </w:p>
    <w:p w14:paraId="243A51E5" w14:textId="572E95C9" w:rsidR="00F24473" w:rsidRDefault="005B77C5" w:rsidP="00F3723D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§7 CENY</w:t>
      </w:r>
    </w:p>
    <w:p w14:paraId="45BF4E60" w14:textId="77777777" w:rsidR="005B77C5" w:rsidRDefault="005B77C5" w:rsidP="00F3723D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14D39C8F" w14:textId="77777777" w:rsidR="0070731E" w:rsidRDefault="005B77C5" w:rsidP="0070731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Ceny Produktów podane na stronie Sklepu są cenami brutto, tj. uwzględniają należne podatki. </w:t>
      </w:r>
    </w:p>
    <w:p w14:paraId="7F1E5935" w14:textId="2C37F354" w:rsidR="00F24473" w:rsidRDefault="0070731E" w:rsidP="0070731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Usługodawca, w ramach akcji promocyjnych, jest uprawniony do obniżania Cen Produktów prezentowanych w Sklepie. </w:t>
      </w:r>
    </w:p>
    <w:p w14:paraId="16158D4B" w14:textId="7FC4487A" w:rsidR="005F1884" w:rsidRDefault="005F1884" w:rsidP="0070731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Stosowane przez Usługodawcę obniżki Cen lub rabaty w ramach akcji promocyjnej nie sumują się. </w:t>
      </w:r>
    </w:p>
    <w:p w14:paraId="5A22B9E0" w14:textId="649161ED" w:rsidR="0070731E" w:rsidRDefault="0070731E" w:rsidP="0070731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Obniżenie Ceny Produktu przez Usługodawcę w ramach akcji promocyjnej, nie uprawnia Klienta, który wcześniej dokonał zakupu Produktu w Cenie regularnej do żądania obniżenia uiszczonej Ceny. </w:t>
      </w:r>
    </w:p>
    <w:p w14:paraId="011670A0" w14:textId="0F361D91" w:rsidR="0070731E" w:rsidRDefault="0070731E" w:rsidP="0070731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W przypadku obniżenia Cen przez Usługodawcę w ramach akcji promocyjnych, Usługodawca prezentuje obok aktualnej Ceny, najniższą cenę Produktu</w:t>
        <w:br/>
        <w:t xml:space="preserve">z ostatnich 30 dni - </w:t>
      </w:r>
      <w:r>
        <w:rPr>
          <w:rFonts w:ascii="Aptos" w:hAnsi="Aptos" w:cs="Open Sans"/>
          <w:shd w:val="clear" w:color="auto" w:fill="FFFFFF"/>
        </w:rPr>
        <w:t xml:space="preserve">Ostatnia Najniższa Cena. </w:t>
      </w:r>
      <w:r>
        <w:rPr>
          <w:rFonts w:ascii="Aptos" w:hAnsi="Aptos" w:cs="Arial"/>
        </w:rPr>
        <w:t xml:space="preserve"> </w:t>
      </w:r>
    </w:p>
    <w:p w14:paraId="2249FA2D" w14:textId="5FC77B6E" w:rsidR="00CB5E14" w:rsidRDefault="00CB5E14" w:rsidP="00CB5E1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Jeżeli Klient będący Konsumentem lub Przedsiębiorcą na prawach konsumenta wykonuje prawo odstąpienia od Umowy po zgłoszeniu żądania wykonania Usługi cyfrowej w całości przez upływem terminu do odstąpienia od Umowy jest zobowiązany do zapłaty za świadczenia wykonane przez Usługodawcę do chwili odstąpienia od Umowy. </w:t>
      </w:r>
    </w:p>
    <w:p w14:paraId="7ED2AEAF" w14:textId="54C68CB6" w:rsidR="00994532" w:rsidRDefault="00CB5E14" w:rsidP="0099453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Kwota, do zapłaty której będzie zobowiązany Klient będący Konsumentem lub Przedsiębiorcą na prawach konsumenta w warunkach, o których mowa w ust. 5 powyżej zostanie obliczona proporcjonalnie do zakresu świadczenia spełnionego przez Usługodawcę, z uwzględnieniem Ceny podanej w potwierdzeniu przyjęcia Zamówienia. Przykład: jeżeli Umowa dotyczyła Usługi cyfrowej, na którą składają </w:t>
        <w:lastRenderedPageBreak/>
        <w:t>się 4 konsultacje online, której łączna Cena wynosiła 1 200,00 zł, a Klient będący Konsumentem lub Przedsiębiorcą na prawach konsumenta skorzystał</w:t>
        <w:br/>
        <w:t xml:space="preserve">z jednej konsultacji, po czym złożył oświadczenie o odstąpieniu od Umowy, będzie zobowiązany do zapłaty Usługodawcy proporcjonalnie obliczonej kwoty, wynoszącej 300,00 zł. </w:t>
      </w:r>
    </w:p>
    <w:p w14:paraId="4A5CC945" w14:textId="6FFA1B01" w:rsidR="009D74D5" w:rsidRPr="00D04EEA" w:rsidRDefault="009D74D5" w:rsidP="0099453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nie indywidualizuje Cen poprzez zautomatyzowane podejmowanie decyzji. </w:t>
      </w:r>
    </w:p>
    <w:p w14:paraId="6FF4CD59" w14:textId="77777777" w:rsidR="0070731E" w:rsidRDefault="0070731E" w:rsidP="0070731E">
      <w:pPr>
        <w:spacing w:line="276" w:lineRule="auto"/>
        <w:jc w:val="both"/>
        <w:rPr>
          <w:rFonts w:ascii="Aptos" w:hAnsi="Aptos" w:cs="Arial"/>
        </w:rPr>
      </w:pPr>
    </w:p>
    <w:p w14:paraId="42A13D72" w14:textId="77777777" w:rsidR="00CF1E63" w:rsidRDefault="00CF1E63" w:rsidP="0070731E">
      <w:pPr>
        <w:spacing w:line="276" w:lineRule="auto"/>
        <w:jc w:val="both"/>
        <w:rPr>
          <w:rFonts w:ascii="Aptos" w:hAnsi="Aptos" w:cs="Arial"/>
        </w:rPr>
      </w:pPr>
    </w:p>
    <w:p w14:paraId="37571E5B" w14:textId="4EF543DD" w:rsidR="00994532" w:rsidRDefault="006E2CB5" w:rsidP="006E2CB5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§8 WARSZTATY</w:t>
      </w:r>
    </w:p>
    <w:p w14:paraId="07C5EE9C" w14:textId="77777777" w:rsidR="00994532" w:rsidRDefault="00994532" w:rsidP="006E2CB5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3A0A684E" w14:textId="061CC9CE" w:rsidR="00994532" w:rsidRDefault="00994532" w:rsidP="00E11ED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Za pośrednictwem Sklepu Klient może dokonać zakupu Biletu na Warsztat, który uprawnia go do udziału w Usłudze cyfrowej. </w:t>
      </w:r>
    </w:p>
    <w:p w14:paraId="575E1998" w14:textId="1B77386A" w:rsidR="00994532" w:rsidRDefault="00994532" w:rsidP="00E11ED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Szczegóły dotyczące Warsztatu, tj. data, godzina, sposób połączenia się, platforma, na której odbędzie się Warsztat (np. Zoom, Google Meet itp.) oraz jego agenda będą dostępne na stronie Sklepu.</w:t>
      </w:r>
    </w:p>
    <w:p w14:paraId="5769A421" w14:textId="5EA8180A" w:rsidR="00E11EDC" w:rsidRDefault="00E11EDC" w:rsidP="00E11ED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Uczestnikiem Warsztatu może być wyłącznie osoba pełnoletnia.</w:t>
      </w:r>
    </w:p>
    <w:p w14:paraId="4628AA33" w14:textId="3B789E74" w:rsidR="00E11EDC" w:rsidRPr="00EA3B14" w:rsidRDefault="00E11EDC" w:rsidP="00EA3B1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Ilość Biletów na Warsztat jest ograniczona.</w:t>
      </w:r>
    </w:p>
    <w:p w14:paraId="1F9330F8" w14:textId="7C594AAB" w:rsidR="00E11EDC" w:rsidRDefault="00E11EDC" w:rsidP="00E11ED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zastrzega sobie możliwość modyfikacji agendy Warsztatu</w:t>
        <w:br/>
        <w:t xml:space="preserve">z ważnych powodów, np. organizacyjnych. </w:t>
      </w:r>
    </w:p>
    <w:p w14:paraId="61739EF0" w14:textId="77777777" w:rsidR="0087096A" w:rsidRDefault="009B1674" w:rsidP="009B167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zastrzega sobie możliwość odwołania lub zmiany terminu Warsztatu z ważnych powodów, np. organizacyjnych, losowych, zdrowotnych. </w:t>
      </w:r>
    </w:p>
    <w:p w14:paraId="7C15CD28" w14:textId="780D256B" w:rsidR="009B1674" w:rsidRPr="009B1674" w:rsidRDefault="0087096A" w:rsidP="009B167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sytuacjach, o których mowa w ust. 5 i 6 powyżej Usługodawca niezwłocznie przekaże Klientowi informacje o zmianie agendy lub terminu Warsztatu oraz dokona zwrotu płatności za Bilet, chyba że Klient wyrazi chęć wzięcia udziału </w:t>
        <w:br/>
        <w:t xml:space="preserve">w Warsztacie w innym terminie i zaliczeniu Ceny Biletu na poczet uczestnictwa</w:t>
        <w:br/>
        <w:t xml:space="preserve">w Warsztacie w zmienionym terminie. </w:t>
      </w:r>
    </w:p>
    <w:p w14:paraId="04953BB7" w14:textId="77777777" w:rsidR="00994532" w:rsidRDefault="00994532" w:rsidP="006E2CB5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57276A8B" w14:textId="77777777" w:rsidR="00CF1E63" w:rsidRDefault="00CF1E63" w:rsidP="006E2CB5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1FE897F3" w14:textId="5612B844" w:rsidR="00C716A7" w:rsidRPr="006E2CB5" w:rsidRDefault="00994532" w:rsidP="006E2CB5">
      <w:pPr>
        <w:spacing w:line="276" w:lineRule="auto"/>
        <w:jc w:val="center"/>
        <w:rPr>
          <w:rFonts w:ascii="Aptos" w:hAnsi="Aptos" w:cs="Arial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§9 ODSTĄPIENIE OD UMOWY</w:t>
      </w:r>
    </w:p>
    <w:p w14:paraId="08293738" w14:textId="77777777" w:rsidR="008504DD" w:rsidRDefault="008504DD" w:rsidP="008504DD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3302E6B7" w14:textId="7F9E6D3B" w:rsidR="004E3EF0" w:rsidRPr="00033668" w:rsidRDefault="004E3EF0" w:rsidP="004E3EF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b/>
          <w:bCs/>
          <w:u w:val="single"/>
        </w:rPr>
      </w:pPr>
      <w:r>
        <w:rPr>
          <w:rFonts w:ascii="Aptos" w:hAnsi="Aptos" w:cs="Arial"/>
        </w:rPr>
        <w:t xml:space="preserve">Klient będący Konsumentem lub Przedsiębiorcą działającym na prawach konsumenta nie będzie uprawniony do odstąpienia od Umowy o dostarczenie Treści cyfrowych w przypadku wykonania przez Usługodawcę Umowy, za wyraźną</w:t>
        <w:br/>
        <w:t xml:space="preserve">i uprzednią zgodą Klienta, który został wcześniej poinformowany, że po spełnieniu świadczenia przez Usługodawcę utraci prawo odstąpienia od Umowy. </w:t>
      </w:r>
    </w:p>
    <w:p w14:paraId="2A850D27" w14:textId="4AF19763" w:rsidR="008A70CA" w:rsidRPr="008A70CA" w:rsidRDefault="008A70CA" w:rsidP="008A70C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będący Konsumentem lub Przedsiębiorcą działającym na prawach konsumenta nie będzie uprawniony do odstąpienia od Umowy o dostarczenie Usługi cyfrowej, jeżeli przed złożeniem Zamówienia na Usługę cyfrową Klient taki poprosi o wykonanie Usługi cyfrowej w całości przed upływem terminu do </w:t>
        <w:lastRenderedPageBreak/>
        <w:t xml:space="preserve">odstąpienia od Umowy zawartej na odległość oraz przyjmie do wiadomości informację o utracie prawa do odstąpienia od umowy z chwilą jej pełnego wykonania przez Usługodawcę. </w:t>
      </w:r>
    </w:p>
    <w:p w14:paraId="320D7817" w14:textId="2516D6B0" w:rsidR="006E2CB5" w:rsidRPr="004E3EF0" w:rsidRDefault="004E3EF0" w:rsidP="004E3EF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przypadku, gdy postanowienie ust. 1 lub 2 powyżej nie mają zastosowania, Klient będący Konsumentem lub Przedsiębiorcą działającym na prawach konsumenta jest uprawniony do odstąpienia od Umowy w terminie 14 dni od dnia jej zawarcia.</w:t>
      </w:r>
    </w:p>
    <w:p w14:paraId="7A81B6EF" w14:textId="77777777" w:rsidR="004E3EF0" w:rsidRPr="004E3EF0" w:rsidRDefault="008504DD" w:rsidP="004E3EF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b/>
          <w:bCs/>
          <w:u w:val="single"/>
        </w:rPr>
      </w:pPr>
      <w:r>
        <w:rPr>
          <w:rFonts w:ascii="Aptos" w:hAnsi="Aptos" w:cs="Arial"/>
        </w:rPr>
        <w:t xml:space="preserve">O skorzystaniu z prawa do odstąpienia od Umowy, Klient powinien poinformować Usługodawcę poprzez wysłanie wiadomości na adres e-mail:  </w:t>
      </w:r>
    </w:p>
    <w:p w14:paraId="7D327D24" w14:textId="2EC1DD71" w:rsidR="006816D8" w:rsidRDefault="00EA3B14" w:rsidP="004E3EF0">
      <w:pPr>
        <w:pStyle w:val="Akapitzlist"/>
        <w:spacing w:line="276" w:lineRule="auto"/>
        <w:jc w:val="both"/>
        <w:rPr>
          <w:rStyle w:val="Hipercze"/>
          <w:rFonts w:ascii="Aptos" w:hAnsi="Aptos" w:cs="Arial"/>
          <w:color w:val="000000" w:themeColor="text1"/>
          <w:u w:val="none"/>
        </w:rPr>
      </w:pPr>
      <w:hyperlink r:id="rId11" w:history="1">
        <w:r>
          <w:rPr>
            <w:rStyle w:val="Hipercze"/>
            <w:rFonts w:ascii="Aptos" w:hAnsi="Aptos" w:cs="Arial"/>
            <w:b/>
            <w:bCs/>
            <w:color w:val="auto"/>
          </w:rPr>
          <w:t>monika@odchudzanie-kobiet.com</w:t>
        </w:r>
      </w:hyperlink>
      <w:r>
        <w:t xml:space="preserve">, </w:t>
      </w:r>
      <w:r>
        <w:rPr>
          <w:rFonts w:ascii="Aptos" w:hAnsi="Aptos" w:cs="Arial"/>
        </w:rPr>
        <w:t xml:space="preserve">poprzez formularz kontaktowy na stronie internetowej Sklepu </w:t>
      </w:r>
      <w:r>
        <w:rPr>
          <w:rFonts w:ascii="Aptos" w:hAnsi="Aptos"/>
        </w:rPr>
        <w:t xml:space="preserve">lub </w:t>
      </w:r>
      <w:r>
        <w:rPr>
          <w:rStyle w:val="Hipercze"/>
          <w:rFonts w:ascii="Aptos" w:hAnsi="Aptos" w:cs="Arial"/>
          <w:color w:val="000000" w:themeColor="text1"/>
          <w:u w:val="none"/>
        </w:rPr>
        <w:t xml:space="preserve">pisma na adres Usługodawcy. </w:t>
      </w:r>
    </w:p>
    <w:p w14:paraId="1F95254B" w14:textId="6853C15F" w:rsidR="00033668" w:rsidRPr="00D67ABD" w:rsidRDefault="004E3EF0" w:rsidP="0070588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b/>
          <w:bCs/>
          <w:u w:val="single"/>
        </w:rPr>
      </w:pPr>
      <w:r>
        <w:t xml:space="preserve">W razie skutecznego odstąpienia od Umowy, Usługodawca zwraca Klientowi </w:t>
      </w:r>
      <w:r>
        <w:rPr>
          <w:rFonts w:ascii="Aptos" w:hAnsi="Aptos" w:cs="Arial"/>
        </w:rPr>
        <w:t xml:space="preserve">będącemu Konsumentem lub Przedsiębiorcą działającym na prawach konsumenta otrzymaną od niego zapłatę, nie później niż w ciągu 14 dni od dnia otrzymania oświadczenia o odstąpieniu od Umowy. Zwrot środków zostanie dokonany w ten sam sposób, w którym Klient dokonał zapłaty, chyba że Klient wyraźnie wskaże inny sposób zwrotu. </w:t>
      </w:r>
    </w:p>
    <w:p w14:paraId="65927311" w14:textId="69C4B7EA" w:rsidR="00D67ABD" w:rsidRPr="00CF1E63" w:rsidRDefault="00D67ABD" w:rsidP="0070588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b/>
          <w:bCs/>
          <w:u w:val="single"/>
        </w:rPr>
      </w:pPr>
      <w:r>
        <w:t>Prawo odstąpienia od Umowy jest wyłączone w stosunku do Klientów będących Przedsiębiorcami.</w:t>
      </w:r>
    </w:p>
    <w:p w14:paraId="141EBC41" w14:textId="77777777" w:rsidR="00CF1E63" w:rsidRPr="00D67ABD" w:rsidRDefault="00CF1E63" w:rsidP="00CF1E63">
      <w:pPr>
        <w:pStyle w:val="Akapitzlist"/>
        <w:spacing w:line="276" w:lineRule="auto"/>
        <w:jc w:val="both"/>
        <w:rPr>
          <w:rFonts w:ascii="Aptos" w:hAnsi="Aptos" w:cs="Arial"/>
          <w:b/>
          <w:bCs/>
          <w:u w:val="single"/>
        </w:rPr>
      </w:pPr>
    </w:p>
    <w:p w14:paraId="0CAB50B0" w14:textId="77777777" w:rsidR="00D67ABD" w:rsidRDefault="00D67ABD" w:rsidP="00D67ABD">
      <w:pPr>
        <w:pStyle w:val="Akapitzlist"/>
        <w:spacing w:line="276" w:lineRule="auto"/>
        <w:jc w:val="both"/>
        <w:rPr>
          <w:rFonts w:ascii="Aptos" w:hAnsi="Aptos" w:cs="Arial"/>
          <w:b/>
          <w:bCs/>
          <w:u w:val="single"/>
        </w:rPr>
      </w:pPr>
    </w:p>
    <w:p w14:paraId="52E1922C" w14:textId="4B7DC2CD" w:rsidR="00033668" w:rsidRPr="00033668" w:rsidRDefault="00033668" w:rsidP="00033668">
      <w:pPr>
        <w:pStyle w:val="Akapitzlist"/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§10 POSTANOWIENIA DOTYCZĄCE PRZEDSIĘBIORCÓW</w:t>
      </w:r>
    </w:p>
    <w:p w14:paraId="1895A010" w14:textId="77777777" w:rsidR="00033668" w:rsidRDefault="00033668" w:rsidP="00033668">
      <w:pPr>
        <w:spacing w:line="276" w:lineRule="auto"/>
        <w:jc w:val="center"/>
        <w:rPr>
          <w:rFonts w:ascii="Aptos" w:hAnsi="Aptos" w:cs="Arial"/>
          <w:b/>
          <w:bCs/>
          <w:u w:val="single"/>
        </w:rPr>
      </w:pPr>
    </w:p>
    <w:p w14:paraId="2AA80A44" w14:textId="6F63D821" w:rsidR="00033668" w:rsidRDefault="00033668" w:rsidP="00BC198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Postanowienia tego paragrafu odnoszą się do Klienta - Przedsiębiorcy niebędącego Przedsiębiorcą na prawach konsumenta. </w:t>
      </w:r>
    </w:p>
    <w:p w14:paraId="65A94101" w14:textId="302B577E" w:rsidR="00BC1987" w:rsidRDefault="00BC1987" w:rsidP="00BC198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Odpowiedzialność Usługodawcy z tytułu rękojmi za wady fizyczne i prawne rzeczy względem Klienta - Przedsiębiorcy zostaje wyłączona.</w:t>
      </w:r>
    </w:p>
    <w:p w14:paraId="5853A799" w14:textId="5422E948" w:rsidR="00BC1987" w:rsidRPr="008146E1" w:rsidRDefault="00BC1987" w:rsidP="008146E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Odpowiedzialność Usługodawcy względem Klienta - Przedsiębiorcy jest ograniczona do wysokości Ceny zapłaconej za Produkty, a odpowiedzialność</w:t>
        <w:br/>
        <w:t>z tytułu utraconych korzyści zostaje wyłączona.</w:t>
      </w:r>
    </w:p>
    <w:p w14:paraId="6EA1815E" w14:textId="5A5C5F19" w:rsidR="00B32619" w:rsidRPr="00B32619" w:rsidRDefault="00BC1987" w:rsidP="00B3261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Ewentualne spory powstałe pomiędzy Usługodawcą a Klientem - Przedsiębiorcą będą rozstrzygane przez sąd miejscowo właściwy ze względu na siedzibę Usługodawcy.</w:t>
      </w:r>
    </w:p>
    <w:p w14:paraId="30ADA33D" w14:textId="77777777" w:rsidR="00BC1987" w:rsidRDefault="00BC1987" w:rsidP="00BC1987">
      <w:pPr>
        <w:spacing w:line="276" w:lineRule="auto"/>
        <w:jc w:val="both"/>
        <w:rPr>
          <w:rFonts w:ascii="Aptos" w:hAnsi="Aptos" w:cs="Arial"/>
        </w:rPr>
      </w:pPr>
    </w:p>
    <w:p w14:paraId="06B75ADE" w14:textId="77777777" w:rsidR="00CF1E63" w:rsidRDefault="00CF1E63" w:rsidP="00BC1987">
      <w:pPr>
        <w:spacing w:line="276" w:lineRule="auto"/>
        <w:jc w:val="both"/>
        <w:rPr>
          <w:rFonts w:ascii="Aptos" w:hAnsi="Aptos" w:cs="Arial"/>
        </w:rPr>
      </w:pPr>
    </w:p>
    <w:p w14:paraId="1632F3B9" w14:textId="4ECF3C61" w:rsidR="00BC1987" w:rsidRPr="00BC1987" w:rsidRDefault="00BC1987" w:rsidP="007E632E">
      <w:pPr>
        <w:spacing w:line="276" w:lineRule="auto"/>
        <w:jc w:val="center"/>
        <w:rPr>
          <w:rFonts w:ascii="Aptos" w:hAnsi="Aptos" w:cs="Arial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§11 REKLAMACJE</w:t>
      </w:r>
    </w:p>
    <w:p w14:paraId="0806949C" w14:textId="77777777" w:rsidR="00033668" w:rsidRDefault="00033668" w:rsidP="00033668">
      <w:pPr>
        <w:spacing w:line="276" w:lineRule="auto"/>
        <w:jc w:val="center"/>
        <w:rPr>
          <w:rFonts w:ascii="Aptos" w:hAnsi="Aptos" w:cs="Arial"/>
          <w:b/>
          <w:bCs/>
          <w:u w:val="single"/>
        </w:rPr>
      </w:pPr>
    </w:p>
    <w:p w14:paraId="42469A70" w14:textId="0D1B70DA" w:rsidR="004F4A89" w:rsidRPr="00EA3B14" w:rsidRDefault="007E632E" w:rsidP="00EA3B1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jest uprawniony do złożenia reklamacji zakupionych Produktów poprzez wysłanie wiadomości na adres e-mail: </w:t>
      </w:r>
      <w:hyperlink r:id="rId12" w:history="1">
        <w:r>
          <w:rPr>
            <w:b/>
            <w:bCs/>
            <w:u w:val="single"/>
          </w:rPr>
          <w:t>monika@odchudzanie-kobiet.com</w:t>
        </w:r>
      </w:hyperlink>
      <w:r>
        <w:rPr>
          <w:rFonts w:ascii="Aptos" w:hAnsi="Aptos" w:cs="Arial"/>
        </w:rPr>
        <w:t xml:space="preserve">, poprzez formularz kontaktowy na stronie internetowej Sklepu lub </w:t>
      </w:r>
      <w:r>
        <w:t xml:space="preserve">pisma na adres Usługodawcy. </w:t>
      </w:r>
    </w:p>
    <w:p w14:paraId="7355113A" w14:textId="5EEB858E" w:rsidR="004F4A89" w:rsidRDefault="00E84C80" w:rsidP="00EA3B1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Klient powinien podać w reklamacji dane, które umożliwią Usługodawcy jego identyfikację, określenie zakupionych Produktów, których dotyczy reklamacja oraz wskazanie żądania.</w:t>
      </w:r>
    </w:p>
    <w:p w14:paraId="1885B5BB" w14:textId="744615EF" w:rsidR="00E84C80" w:rsidRDefault="008146E1" w:rsidP="00EA3B1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ustosunkuje się do reklamacji Klienta w terminie 14 dni od dnia jej otrzymania. Odpowiedź na reklamację zostanie przesłana w takiej formie,</w:t>
        <w:br/>
        <w:t xml:space="preserve">w jakiej Usługodawca otrzymał reklamację lub innej, jeżeli będzie to wynikało</w:t>
        <w:br/>
        <w:t>z treści reklamacji.</w:t>
      </w:r>
    </w:p>
    <w:p w14:paraId="6F73DB69" w14:textId="7F6E2B6D" w:rsidR="008146E1" w:rsidRDefault="008146E1" w:rsidP="00EA3B1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Jeżeli Usługodawca nie ustosunkuje się do reklamacji Klienta w terminie 14 dni od dnia jej otrzymania, będzie to jednoznaczne z uznaniem reklamacji. </w:t>
      </w:r>
    </w:p>
    <w:p w14:paraId="19C53F3A" w14:textId="77777777" w:rsidR="00CF1E63" w:rsidRDefault="00CF1E63" w:rsidP="00CF1E63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66973BC2" w14:textId="77777777" w:rsidR="00984E97" w:rsidRDefault="00984E97" w:rsidP="00984E97">
      <w:pPr>
        <w:spacing w:line="276" w:lineRule="auto"/>
        <w:jc w:val="both"/>
        <w:rPr>
          <w:rFonts w:ascii="Aptos" w:hAnsi="Aptos" w:cs="Arial"/>
        </w:rPr>
      </w:pPr>
    </w:p>
    <w:p w14:paraId="393DFF5E" w14:textId="2915BFAC" w:rsidR="008146E1" w:rsidRDefault="00984E97" w:rsidP="00984E97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§12 PRAWA AUTORSKIE I LICENCJA</w:t>
      </w:r>
    </w:p>
    <w:p w14:paraId="328C4E74" w14:textId="77777777" w:rsidR="008146E1" w:rsidRDefault="008146E1" w:rsidP="00984E97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6908635B" w14:textId="6EB53255" w:rsidR="008146E1" w:rsidRDefault="008146E1" w:rsidP="008146E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Korzystanie przez Klienta z Produktów powinno się odbywać na warunkach udzielonej licencji. </w:t>
      </w:r>
    </w:p>
    <w:p w14:paraId="62FC987C" w14:textId="779A36B7" w:rsidR="008146E1" w:rsidRPr="00787BFB" w:rsidRDefault="008146E1" w:rsidP="00787BF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Usługodawca, w chwili zawarcia Umowy dotyczącej Produktów będących Treściami cyfrowymi lub Usługami cyfrowymi udziela Klientowi niewyłącznej, nieprzenaszalnej i nieograniczonej terytorialnie licencji na korzystanie z nich. Klient nie ma prawa do udzielania sublicencji na Produkty.</w:t>
      </w:r>
    </w:p>
    <w:p w14:paraId="572F958D" w14:textId="5BB053CA" w:rsidR="000E57B3" w:rsidRDefault="000E57B3" w:rsidP="008146E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nie jest uprawniony w szczególności do: </w:t>
      </w:r>
    </w:p>
    <w:p w14:paraId="0B1BC2C7" w14:textId="1777A13D" w:rsidR="008146E1" w:rsidRDefault="000E57B3" w:rsidP="000E5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udostępniania Produktów innym osobom,</w:t>
      </w:r>
    </w:p>
    <w:p w14:paraId="0E0234AB" w14:textId="6907B3A0" w:rsidR="000E57B3" w:rsidRDefault="000E57B3" w:rsidP="000E5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rozporządzenia Produktami, w szczególności poprzez ich dystrybucję lub sprzedaż,</w:t>
      </w:r>
    </w:p>
    <w:p w14:paraId="5DDF7D3A" w14:textId="473EF81E" w:rsidR="000E57B3" w:rsidRDefault="000E57B3" w:rsidP="000E5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wprowadzenia jakichkolwiek zmian w treści Produktów,</w:t>
      </w:r>
    </w:p>
    <w:p w14:paraId="7BEBD35A" w14:textId="23FF2FCB" w:rsidR="000E57B3" w:rsidRDefault="000E57B3" w:rsidP="000E5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zwielokrotniania Produktów lub tworzenia ich kopii, chyba że na własny użytek.</w:t>
      </w:r>
    </w:p>
    <w:p w14:paraId="418A1C7A" w14:textId="670AC02A" w:rsidR="008146E1" w:rsidRPr="000E57B3" w:rsidRDefault="000E57B3" w:rsidP="000E57B3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Jeżeli w opisie Produktu lub niniejszym Regulaminie nie wskazano inaczej, Usługodawca udziela licencji na Produkty: </w:t>
      </w:r>
    </w:p>
    <w:p w14:paraId="7A90DFAA" w14:textId="5FB9AC86" w:rsidR="000E57B3" w:rsidRDefault="000E57B3" w:rsidP="000E5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Treści cyfrowej w formie e-booka – dożywotnio,</w:t>
      </w:r>
    </w:p>
    <w:p w14:paraId="611962F5" w14:textId="711C72C2" w:rsidR="008146E1" w:rsidRDefault="000E57B3" w:rsidP="000E5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Treści cyfrowej w formie kursu online – przez okres 365 dni od daty otrzymania dostępu.</w:t>
      </w:r>
    </w:p>
    <w:p w14:paraId="05F30030" w14:textId="77777777" w:rsidR="00CF1E63" w:rsidRDefault="00CF1E63" w:rsidP="00CF1E63">
      <w:pPr>
        <w:pStyle w:val="Akapitzlist"/>
        <w:spacing w:line="276" w:lineRule="auto"/>
        <w:ind w:left="1080"/>
        <w:jc w:val="both"/>
        <w:rPr>
          <w:rFonts w:ascii="Aptos" w:hAnsi="Aptos" w:cs="Arial"/>
        </w:rPr>
      </w:pPr>
    </w:p>
    <w:p w14:paraId="717A1F42" w14:textId="77777777" w:rsidR="008146E1" w:rsidRDefault="008146E1" w:rsidP="0079435E">
      <w:pPr>
        <w:spacing w:line="276" w:lineRule="auto"/>
        <w:rPr>
          <w:rFonts w:ascii="Aptos" w:hAnsi="Aptos" w:cs="Arial"/>
          <w:b/>
          <w:bCs/>
          <w:sz w:val="28"/>
          <w:szCs w:val="28"/>
        </w:rPr>
      </w:pPr>
    </w:p>
    <w:p w14:paraId="658D3917" w14:textId="01C6FD8F" w:rsidR="000E57B3" w:rsidRDefault="000E57B3" w:rsidP="00984E97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§13 POZASĄDOWE SPOSOBY ROZPATRYWANIA SPORÓW</w:t>
      </w:r>
    </w:p>
    <w:p w14:paraId="4B1FA390" w14:textId="77777777" w:rsidR="00625D90" w:rsidRDefault="00625D90" w:rsidP="00984E97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0FFB8231" w14:textId="1D207496" w:rsidR="00625D90" w:rsidRDefault="00625D90" w:rsidP="00625D9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Usługodawca wyraża zgodę na poddanie ewentualnych sporów, które mogą wyniknąć w związku z zawarciem Umowy na drodze postępowania mediacyjnego.</w:t>
      </w:r>
    </w:p>
    <w:p w14:paraId="3DED565E" w14:textId="65FE9274" w:rsidR="00625D90" w:rsidRPr="000E347C" w:rsidRDefault="00625D90" w:rsidP="00625D9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Klient będący Konsumentem lub Przedsiębiorcą działającym na prawach konsumenta ma możliwość skorzystania z pozasądowych sposobów rozpatrywania reklamacji i dochodzenia roszczeń. Taki Klient może zwrócić się do:</w:t>
      </w:r>
    </w:p>
    <w:p w14:paraId="55171868" w14:textId="22BE6D7D" w:rsidR="00625D90" w:rsidRPr="000E347C" w:rsidRDefault="00625D90" w:rsidP="00625D9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stałego polubownego sądu konsumenckiego z wnioskiem o rozstrzygnięcie sporu wynikłego z zawartej Umowy,</w:t>
      </w:r>
    </w:p>
    <w:p w14:paraId="721039D3" w14:textId="1FFF37F5" w:rsidR="00625D90" w:rsidRPr="000E347C" w:rsidRDefault="00625D90" w:rsidP="00625D9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wojewódzkiego inspektora Inspekcji Handlowej z wnioskiem o wszczęcie postępowania mediacyjnego, w sprawie polubownego zakończenia sporu między Klientem a Usługodawcą,</w:t>
      </w:r>
    </w:p>
    <w:p w14:paraId="73875101" w14:textId="77777777" w:rsidR="00625D90" w:rsidRPr="00625D90" w:rsidRDefault="00625D90" w:rsidP="00625D9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powiatowego (miejskiego) rzecznika praw konsumenta lub organizacji społecznej, do której statutowych zadań należy ochrona konsumentów w celu uzyskania pomocy w sprawie Umowy,</w:t>
      </w:r>
    </w:p>
    <w:p w14:paraId="293B8F39" w14:textId="77777777" w:rsidR="00625D90" w:rsidRPr="00AF2E23" w:rsidRDefault="00625D90" w:rsidP="00625D9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lub może skorzystać z platformy ODR, która służy rozstrzyganiu sporów pomiędzy konsumentami i przedsiębiorcami. Platforma jest dostępna pod adresem: </w:t>
      </w:r>
      <w:hyperlink r:id="rId13" w:history="1">
        <w:r>
          <w:rPr>
            <w:rFonts w:ascii="Aptos" w:hAnsi="Aptos" w:cs="Arial"/>
          </w:rPr>
          <w:t>http://ec.europa.eu/consumers/odr</w:t>
        </w:r>
      </w:hyperlink>
      <w:r>
        <w:rPr>
          <w:rFonts w:ascii="Aptos" w:hAnsi="Aptos" w:cs="Arial"/>
        </w:rPr>
        <w:t>. </w:t>
      </w:r>
    </w:p>
    <w:p w14:paraId="37028F80" w14:textId="77777777" w:rsidR="008146E1" w:rsidRDefault="008146E1" w:rsidP="006569A8">
      <w:pPr>
        <w:spacing w:line="276" w:lineRule="auto"/>
        <w:rPr>
          <w:rFonts w:ascii="Aptos" w:hAnsi="Aptos" w:cs="Arial"/>
          <w:b/>
          <w:bCs/>
          <w:sz w:val="28"/>
          <w:szCs w:val="28"/>
        </w:rPr>
      </w:pPr>
    </w:p>
    <w:p w14:paraId="3A3A990C" w14:textId="77777777" w:rsidR="00CF1E63" w:rsidRDefault="00CF1E63" w:rsidP="006569A8">
      <w:pPr>
        <w:spacing w:line="276" w:lineRule="auto"/>
        <w:rPr>
          <w:rFonts w:ascii="Aptos" w:hAnsi="Aptos" w:cs="Arial"/>
          <w:b/>
          <w:bCs/>
          <w:sz w:val="28"/>
          <w:szCs w:val="28"/>
        </w:rPr>
      </w:pPr>
    </w:p>
    <w:p w14:paraId="023D2210" w14:textId="62EF8AD3" w:rsidR="00EA3B14" w:rsidRDefault="006569A8" w:rsidP="00984E97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§14 NOTA PRAWNA</w:t>
      </w:r>
    </w:p>
    <w:p w14:paraId="71F31211" w14:textId="77777777" w:rsidR="00EA3B14" w:rsidRDefault="00EA3B14" w:rsidP="00984E97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5A6F2517" w14:textId="363F0A26" w:rsidR="00C635F7" w:rsidRDefault="00C635F7" w:rsidP="00C635F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oświadcza, że porady żywieniowe lub dotyczące aktywności fizycznej prezentowane w Treściach cyfrowych lub Usługach cyfrowych nie zastępują indywidulanej konsultacji, w tym w szczególności konsultacji lekarskiej.</w:t>
      </w:r>
    </w:p>
    <w:p w14:paraId="123AFCE8" w14:textId="77777777" w:rsidR="00E804C9" w:rsidRDefault="00C635F7" w:rsidP="00C635F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Usługodawca nie odpowiada za szkody wynikające z:</w:t>
      </w:r>
    </w:p>
    <w:p w14:paraId="5C5A3717" w14:textId="0B7E0566" w:rsidR="00E804C9" w:rsidRDefault="00C635F7" w:rsidP="00E804C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nieprawidłowego wdrożenia zaleceń żywieniowych prezentowanych</w:t>
        <w:br/>
        <w:t xml:space="preserve">w Treściach cyfrowych lub Usługach cyfrowych, </w:t>
      </w:r>
    </w:p>
    <w:p w14:paraId="6BAC8788" w14:textId="77777777" w:rsidR="00E804C9" w:rsidRDefault="00C635F7" w:rsidP="00E804C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nieprawidłowej techniki wykonywania ćwiczeń prezentowanych</w:t>
        <w:br/>
        <w:t xml:space="preserve">w Treściach cyfrowych lub Usługach cyfrowych, </w:t>
      </w:r>
    </w:p>
    <w:p w14:paraId="622A0413" w14:textId="4E3F18E4" w:rsidR="00C635F7" w:rsidRPr="00C635F7" w:rsidRDefault="00C635F7" w:rsidP="00E804C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stanu zdrowia Klienta, który nie pozwala na wdrożenie zaleceń prezentowanych w Treściach cyfrowych lub Usługach cyfrowych.</w:t>
      </w:r>
    </w:p>
    <w:p w14:paraId="697D3E9E" w14:textId="77777777" w:rsidR="0079435E" w:rsidRDefault="0079435E" w:rsidP="0079435E">
      <w:pPr>
        <w:spacing w:line="276" w:lineRule="auto"/>
        <w:rPr>
          <w:rFonts w:ascii="Aptos" w:hAnsi="Aptos" w:cs="Arial"/>
          <w:b/>
          <w:bCs/>
          <w:sz w:val="28"/>
          <w:szCs w:val="28"/>
        </w:rPr>
      </w:pPr>
    </w:p>
    <w:p w14:paraId="488A6E71" w14:textId="77777777" w:rsidR="00CF1E63" w:rsidRDefault="00CF1E63" w:rsidP="0079435E">
      <w:pPr>
        <w:spacing w:line="276" w:lineRule="auto"/>
        <w:rPr>
          <w:rFonts w:ascii="Aptos" w:hAnsi="Aptos" w:cs="Arial"/>
          <w:b/>
          <w:bCs/>
          <w:sz w:val="28"/>
          <w:szCs w:val="28"/>
        </w:rPr>
      </w:pPr>
    </w:p>
    <w:p w14:paraId="2BFB0BE7" w14:textId="588537BB" w:rsidR="00984E97" w:rsidRPr="00984E97" w:rsidRDefault="00EA3B14" w:rsidP="00984E97">
      <w:pPr>
        <w:spacing w:line="276" w:lineRule="auto"/>
        <w:jc w:val="center"/>
        <w:rPr>
          <w:rFonts w:ascii="Aptos" w:hAnsi="Aptos" w:cs="Arial"/>
        </w:rPr>
      </w:pPr>
      <w:r>
        <w:rPr>
          <w:rFonts w:ascii="Aptos" w:hAnsi="Aptos" w:cs="Arial"/>
          <w:b/>
          <w:bCs/>
          <w:sz w:val="28"/>
          <w:szCs w:val="28"/>
        </w:rPr>
        <w:t xml:space="preserve">§15 POSTANOWIENIA KOŃCOWE</w:t>
      </w:r>
    </w:p>
    <w:p w14:paraId="6B5992C8" w14:textId="77777777" w:rsidR="00083CB8" w:rsidRDefault="00083CB8" w:rsidP="00083CB8">
      <w:pPr>
        <w:jc w:val="both"/>
        <w:rPr>
          <w:rFonts w:ascii="Aptos" w:hAnsi="Aptos" w:cs="Arial"/>
          <w:sz w:val="28"/>
          <w:szCs w:val="28"/>
          <w:highlight w:val="yellow"/>
        </w:rPr>
      </w:pPr>
    </w:p>
    <w:p w14:paraId="036E211A" w14:textId="6ABD41E1" w:rsidR="00984E97" w:rsidRDefault="006569A8" w:rsidP="006569A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Usługodawca może dokonać zmian w Regulaminie z ważnych powodów,</w:t>
        <w:br/>
        <w:t xml:space="preserve">w szczególności z powodu zmian przepisów prawa, wprowadzenia nowych produktów do Sklepu, zmian o charakterze technicznym. Do Umów zawartych przed wejściem w życie zmienionego Regulaminu, stosuje się Regulamin w wersji obowiązującej w dacie zawarcia Umowy z Klientem.</w:t>
      </w:r>
    </w:p>
    <w:p w14:paraId="5BB64690" w14:textId="5299D97E" w:rsidR="006569A8" w:rsidRDefault="006569A8" w:rsidP="006569A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Informacja o zmianach w Regulaminie zostanie opublikowana na stronie Sklepu.</w:t>
      </w:r>
    </w:p>
    <w:p w14:paraId="2300CF2C" w14:textId="1774CBA2" w:rsidR="006569A8" w:rsidRDefault="006569A8" w:rsidP="006569A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Ta wersja Regulaminu obowiązuje od dnia 15.01.2025 r. </w:t>
      </w:r>
    </w:p>
    <w:p w14:paraId="01CCBB6B" w14:textId="33892515" w:rsidR="006569A8" w:rsidRDefault="006569A8" w:rsidP="006569A8">
      <w:pPr>
        <w:pStyle w:val="Akapitzlist"/>
        <w:spacing w:line="276" w:lineRule="auto"/>
        <w:jc w:val="both"/>
        <w:rPr>
          <w:rFonts w:ascii="Aptos" w:hAnsi="Aptos" w:cs="Arial"/>
        </w:rPr>
      </w:pPr>
    </w:p>
    <w:p w14:paraId="62B1B7F7" w14:textId="77777777" w:rsidR="00083CB8" w:rsidRPr="00083CB8" w:rsidRDefault="00083CB8" w:rsidP="00083CB8">
      <w:pPr>
        <w:jc w:val="both"/>
        <w:rPr>
          <w:rFonts w:ascii="Aptos" w:hAnsi="Aptos" w:cs="Arial"/>
          <w:sz w:val="28"/>
          <w:szCs w:val="28"/>
          <w:highlight w:val="yellow"/>
        </w:rPr>
      </w:pPr>
    </w:p>
    <w:sectPr w:rsidR="00083CB8" w:rsidRPr="0008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463"/>
    <w:multiLevelType w:val="hybridMultilevel"/>
    <w:tmpl w:val="B2C0DF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1E1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E45"/>
    <w:multiLevelType w:val="hybridMultilevel"/>
    <w:tmpl w:val="F73071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51B0E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069D5"/>
    <w:multiLevelType w:val="hybridMultilevel"/>
    <w:tmpl w:val="B2C0DF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11CD1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2694"/>
    <w:multiLevelType w:val="hybridMultilevel"/>
    <w:tmpl w:val="B2C0DF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4B0"/>
    <w:multiLevelType w:val="multilevel"/>
    <w:tmpl w:val="F61899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13ABA"/>
    <w:multiLevelType w:val="hybridMultilevel"/>
    <w:tmpl w:val="14E0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5348"/>
    <w:multiLevelType w:val="hybridMultilevel"/>
    <w:tmpl w:val="78282E08"/>
    <w:lvl w:ilvl="0" w:tplc="16B69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91C14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A250E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17072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52D26"/>
    <w:multiLevelType w:val="hybridMultilevel"/>
    <w:tmpl w:val="83387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42F62"/>
    <w:multiLevelType w:val="hybridMultilevel"/>
    <w:tmpl w:val="E2F8D280"/>
    <w:lvl w:ilvl="0" w:tplc="16B698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71543"/>
    <w:multiLevelType w:val="hybridMultilevel"/>
    <w:tmpl w:val="B2C0DF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D6CC5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2128A"/>
    <w:multiLevelType w:val="hybridMultilevel"/>
    <w:tmpl w:val="8338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00846"/>
    <w:multiLevelType w:val="hybridMultilevel"/>
    <w:tmpl w:val="15363292"/>
    <w:lvl w:ilvl="0" w:tplc="16B698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920B1"/>
    <w:multiLevelType w:val="hybridMultilevel"/>
    <w:tmpl w:val="B2C0DF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0241"/>
    <w:multiLevelType w:val="hybridMultilevel"/>
    <w:tmpl w:val="480EBC12"/>
    <w:lvl w:ilvl="0" w:tplc="A3CE8F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6113E"/>
    <w:multiLevelType w:val="hybridMultilevel"/>
    <w:tmpl w:val="B2C0DF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0282E"/>
    <w:multiLevelType w:val="hybridMultilevel"/>
    <w:tmpl w:val="B2C0DF9E"/>
    <w:lvl w:ilvl="0" w:tplc="4D74C41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07E04"/>
    <w:multiLevelType w:val="multilevel"/>
    <w:tmpl w:val="574434EE"/>
    <w:styleLink w:val="Biecalist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44908"/>
    <w:multiLevelType w:val="multilevel"/>
    <w:tmpl w:val="3F48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77F25"/>
    <w:multiLevelType w:val="hybridMultilevel"/>
    <w:tmpl w:val="74381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78322">
    <w:abstractNumId w:val="25"/>
  </w:num>
  <w:num w:numId="2" w16cid:durableId="333454213">
    <w:abstractNumId w:val="22"/>
  </w:num>
  <w:num w:numId="3" w16cid:durableId="1843550061">
    <w:abstractNumId w:val="14"/>
  </w:num>
  <w:num w:numId="4" w16cid:durableId="399328390">
    <w:abstractNumId w:val="2"/>
  </w:num>
  <w:num w:numId="5" w16cid:durableId="1404838139">
    <w:abstractNumId w:val="19"/>
  </w:num>
  <w:num w:numId="6" w16cid:durableId="1708598759">
    <w:abstractNumId w:val="4"/>
  </w:num>
  <w:num w:numId="7" w16cid:durableId="1133912813">
    <w:abstractNumId w:val="13"/>
  </w:num>
  <w:num w:numId="8" w16cid:durableId="307169267">
    <w:abstractNumId w:val="7"/>
  </w:num>
  <w:num w:numId="9" w16cid:durableId="38477019">
    <w:abstractNumId w:val="8"/>
  </w:num>
  <w:num w:numId="10" w16cid:durableId="825825429">
    <w:abstractNumId w:val="23"/>
  </w:num>
  <w:num w:numId="11" w16cid:durableId="1544903810">
    <w:abstractNumId w:val="17"/>
  </w:num>
  <w:num w:numId="12" w16cid:durableId="1208761712">
    <w:abstractNumId w:val="11"/>
  </w:num>
  <w:num w:numId="13" w16cid:durableId="1338340224">
    <w:abstractNumId w:val="10"/>
  </w:num>
  <w:num w:numId="14" w16cid:durableId="637420518">
    <w:abstractNumId w:val="3"/>
  </w:num>
  <w:num w:numId="15" w16cid:durableId="2018461994">
    <w:abstractNumId w:val="24"/>
  </w:num>
  <w:num w:numId="16" w16cid:durableId="1769344711">
    <w:abstractNumId w:val="15"/>
  </w:num>
  <w:num w:numId="17" w16cid:durableId="872502898">
    <w:abstractNumId w:val="0"/>
  </w:num>
  <w:num w:numId="18" w16cid:durableId="835806593">
    <w:abstractNumId w:val="21"/>
  </w:num>
  <w:num w:numId="19" w16cid:durableId="561909675">
    <w:abstractNumId w:val="20"/>
  </w:num>
  <w:num w:numId="20" w16cid:durableId="425271956">
    <w:abstractNumId w:val="12"/>
  </w:num>
  <w:num w:numId="21" w16cid:durableId="943611381">
    <w:abstractNumId w:val="5"/>
  </w:num>
  <w:num w:numId="22" w16cid:durableId="717244821">
    <w:abstractNumId w:val="6"/>
  </w:num>
  <w:num w:numId="23" w16cid:durableId="158354705">
    <w:abstractNumId w:val="1"/>
  </w:num>
  <w:num w:numId="24" w16cid:durableId="17854638">
    <w:abstractNumId w:val="16"/>
  </w:num>
  <w:num w:numId="25" w16cid:durableId="1756659395">
    <w:abstractNumId w:val="18"/>
  </w:num>
  <w:num w:numId="26" w16cid:durableId="900409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3C"/>
    <w:rsid w:val="00002916"/>
    <w:rsid w:val="00033668"/>
    <w:rsid w:val="00034446"/>
    <w:rsid w:val="000535E1"/>
    <w:rsid w:val="00053CF1"/>
    <w:rsid w:val="000677F5"/>
    <w:rsid w:val="00083CB8"/>
    <w:rsid w:val="000B55A9"/>
    <w:rsid w:val="000C5782"/>
    <w:rsid w:val="000E347C"/>
    <w:rsid w:val="000E57B3"/>
    <w:rsid w:val="000F7130"/>
    <w:rsid w:val="00113038"/>
    <w:rsid w:val="0012056D"/>
    <w:rsid w:val="00122597"/>
    <w:rsid w:val="00131829"/>
    <w:rsid w:val="00155764"/>
    <w:rsid w:val="001A5EE7"/>
    <w:rsid w:val="001C7096"/>
    <w:rsid w:val="001F52C7"/>
    <w:rsid w:val="00206040"/>
    <w:rsid w:val="002157B1"/>
    <w:rsid w:val="00224C09"/>
    <w:rsid w:val="002359F0"/>
    <w:rsid w:val="00260AED"/>
    <w:rsid w:val="00264F64"/>
    <w:rsid w:val="00264FA9"/>
    <w:rsid w:val="002C019E"/>
    <w:rsid w:val="002E26E1"/>
    <w:rsid w:val="002E55D6"/>
    <w:rsid w:val="00304069"/>
    <w:rsid w:val="00314D38"/>
    <w:rsid w:val="00326E82"/>
    <w:rsid w:val="003459E6"/>
    <w:rsid w:val="003816CB"/>
    <w:rsid w:val="003858F7"/>
    <w:rsid w:val="003B1CF0"/>
    <w:rsid w:val="003B4CDD"/>
    <w:rsid w:val="003D379E"/>
    <w:rsid w:val="003D4703"/>
    <w:rsid w:val="003E45BF"/>
    <w:rsid w:val="00437D9A"/>
    <w:rsid w:val="004458E1"/>
    <w:rsid w:val="00453F3C"/>
    <w:rsid w:val="004A3DC3"/>
    <w:rsid w:val="004D39A5"/>
    <w:rsid w:val="004D7C63"/>
    <w:rsid w:val="004E3EF0"/>
    <w:rsid w:val="004F2970"/>
    <w:rsid w:val="004F4A89"/>
    <w:rsid w:val="005350BA"/>
    <w:rsid w:val="00540DC3"/>
    <w:rsid w:val="00543006"/>
    <w:rsid w:val="00544F46"/>
    <w:rsid w:val="00546705"/>
    <w:rsid w:val="00555ACE"/>
    <w:rsid w:val="00563A1C"/>
    <w:rsid w:val="00563BDA"/>
    <w:rsid w:val="005B140C"/>
    <w:rsid w:val="005B77C5"/>
    <w:rsid w:val="005C572E"/>
    <w:rsid w:val="005D221E"/>
    <w:rsid w:val="005E4C6B"/>
    <w:rsid w:val="005F1884"/>
    <w:rsid w:val="005F5A5F"/>
    <w:rsid w:val="00613E4E"/>
    <w:rsid w:val="006151E4"/>
    <w:rsid w:val="00625D90"/>
    <w:rsid w:val="00655F48"/>
    <w:rsid w:val="006569A8"/>
    <w:rsid w:val="00667AC4"/>
    <w:rsid w:val="00675048"/>
    <w:rsid w:val="006816D8"/>
    <w:rsid w:val="006A6217"/>
    <w:rsid w:val="006E2CB5"/>
    <w:rsid w:val="006F1558"/>
    <w:rsid w:val="006F6646"/>
    <w:rsid w:val="0070731E"/>
    <w:rsid w:val="00726BFC"/>
    <w:rsid w:val="00787BFB"/>
    <w:rsid w:val="0079435E"/>
    <w:rsid w:val="00794ABF"/>
    <w:rsid w:val="007B0D46"/>
    <w:rsid w:val="007C10BD"/>
    <w:rsid w:val="007C7218"/>
    <w:rsid w:val="007E632E"/>
    <w:rsid w:val="00805C56"/>
    <w:rsid w:val="00806395"/>
    <w:rsid w:val="0081251B"/>
    <w:rsid w:val="008146E1"/>
    <w:rsid w:val="00824BCE"/>
    <w:rsid w:val="0084500B"/>
    <w:rsid w:val="008504DD"/>
    <w:rsid w:val="0087096A"/>
    <w:rsid w:val="00873B73"/>
    <w:rsid w:val="00877991"/>
    <w:rsid w:val="008A70CA"/>
    <w:rsid w:val="008C29A1"/>
    <w:rsid w:val="008F7B45"/>
    <w:rsid w:val="00901C94"/>
    <w:rsid w:val="00912DAB"/>
    <w:rsid w:val="00935A52"/>
    <w:rsid w:val="009543C4"/>
    <w:rsid w:val="00963AC2"/>
    <w:rsid w:val="00963E14"/>
    <w:rsid w:val="00970326"/>
    <w:rsid w:val="00984E97"/>
    <w:rsid w:val="00994532"/>
    <w:rsid w:val="009A5A74"/>
    <w:rsid w:val="009B1674"/>
    <w:rsid w:val="009D74D5"/>
    <w:rsid w:val="009F502A"/>
    <w:rsid w:val="00A162FB"/>
    <w:rsid w:val="00A337D1"/>
    <w:rsid w:val="00A73F26"/>
    <w:rsid w:val="00A811B3"/>
    <w:rsid w:val="00A91799"/>
    <w:rsid w:val="00A96E55"/>
    <w:rsid w:val="00A97503"/>
    <w:rsid w:val="00AB2625"/>
    <w:rsid w:val="00AC4C15"/>
    <w:rsid w:val="00AC61E5"/>
    <w:rsid w:val="00AD5F19"/>
    <w:rsid w:val="00AE47AA"/>
    <w:rsid w:val="00AE6591"/>
    <w:rsid w:val="00AF2C0D"/>
    <w:rsid w:val="00AF2E23"/>
    <w:rsid w:val="00B31D3E"/>
    <w:rsid w:val="00B32619"/>
    <w:rsid w:val="00B46E8A"/>
    <w:rsid w:val="00B854F2"/>
    <w:rsid w:val="00B96BF8"/>
    <w:rsid w:val="00BA08B7"/>
    <w:rsid w:val="00BC1987"/>
    <w:rsid w:val="00BD5E89"/>
    <w:rsid w:val="00BE54BD"/>
    <w:rsid w:val="00BE62D4"/>
    <w:rsid w:val="00BF3361"/>
    <w:rsid w:val="00C00C69"/>
    <w:rsid w:val="00C525A5"/>
    <w:rsid w:val="00C56B4A"/>
    <w:rsid w:val="00C602E1"/>
    <w:rsid w:val="00C635F7"/>
    <w:rsid w:val="00C716A7"/>
    <w:rsid w:val="00CB5E14"/>
    <w:rsid w:val="00CC275C"/>
    <w:rsid w:val="00CD3606"/>
    <w:rsid w:val="00CD3EA4"/>
    <w:rsid w:val="00CE4B56"/>
    <w:rsid w:val="00CF1E63"/>
    <w:rsid w:val="00D04EEA"/>
    <w:rsid w:val="00D27BED"/>
    <w:rsid w:val="00D359AA"/>
    <w:rsid w:val="00D67ABD"/>
    <w:rsid w:val="00D735CB"/>
    <w:rsid w:val="00DB7412"/>
    <w:rsid w:val="00DE123A"/>
    <w:rsid w:val="00E01CC3"/>
    <w:rsid w:val="00E11EDC"/>
    <w:rsid w:val="00E21F31"/>
    <w:rsid w:val="00E24729"/>
    <w:rsid w:val="00E334D7"/>
    <w:rsid w:val="00E66A64"/>
    <w:rsid w:val="00E800D4"/>
    <w:rsid w:val="00E804C9"/>
    <w:rsid w:val="00E84C80"/>
    <w:rsid w:val="00E904A7"/>
    <w:rsid w:val="00E9593B"/>
    <w:rsid w:val="00EA3B14"/>
    <w:rsid w:val="00F15A97"/>
    <w:rsid w:val="00F24473"/>
    <w:rsid w:val="00F32DAB"/>
    <w:rsid w:val="00F3723D"/>
    <w:rsid w:val="00F428B6"/>
    <w:rsid w:val="00F86A2C"/>
    <w:rsid w:val="00F8783C"/>
    <w:rsid w:val="00F920AD"/>
    <w:rsid w:val="00FA451E"/>
    <w:rsid w:val="00FC6D6C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3B874"/>
  <w15:chartTrackingRefBased/>
  <w15:docId w15:val="{CAB213DE-E6EB-F94B-8813-36AFA0F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72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F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F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F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F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F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F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F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F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F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F3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3F3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53F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3F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F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F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B0D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D4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FC6D6C"/>
  </w:style>
  <w:style w:type="numbering" w:customStyle="1" w:styleId="Biecalista1">
    <w:name w:val="Bieżąca lista1"/>
    <w:uiPriority w:val="99"/>
    <w:rsid w:val="00AE6591"/>
    <w:pPr>
      <w:numPr>
        <w:numId w:val="10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4F4A89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34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0E347C"/>
  </w:style>
  <w:style w:type="character" w:styleId="Odwoaniedokomentarza">
    <w:name w:val="annotation reference"/>
    <w:basedOn w:val="Domylnaczcionkaakapitu"/>
    <w:uiPriority w:val="99"/>
    <w:semiHidden/>
    <w:unhideWhenUsed/>
    <w:rsid w:val="00260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A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AE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www.odchudzanie-kobiet.com/" TargetMode="External"/><Relationship Id="rId13" Type="http://schemas.openxmlformats.org/officeDocument/2006/relationships/hyperlink" Target="http://ec.europa.eu/consumers/o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dchudzanie-kobiet.com/" TargetMode="External"/><Relationship Id="rId12" Type="http://schemas.openxmlformats.org/officeDocument/2006/relationships/hyperlink" Target="mailto:monika@odchudzanie-kobi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@odchudzanie-kobiet.com" TargetMode="External"/><Relationship Id="rId11" Type="http://schemas.openxmlformats.org/officeDocument/2006/relationships/hyperlink" Target="mailto:monika@odchudzanie-kobiet.com" TargetMode="External"/><Relationship Id="rId5" Type="http://schemas.openxmlformats.org/officeDocument/2006/relationships/hyperlink" Target="https://www.odchudzanie-kobiet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onika@odchudzanie-kobi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@odchudzanie-kobie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12</Pages>
  <Words>3651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Odrobińska-Jóźwik</dc:creator>
  <cp:keywords/>
  <dc:description/>
  <cp:lastModifiedBy>Kancelaria</cp:lastModifiedBy>
  <cp:revision>28</cp:revision>
  <dcterms:created xsi:type="dcterms:W3CDTF">2025-01-18T09:29:00Z</dcterms:created>
  <dcterms:modified xsi:type="dcterms:W3CDTF">2025-01-19T21:45:00Z</dcterms:modified>
</cp:coreProperties>
</file>